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4B679" w14:textId="65197754" w:rsidR="00D60928" w:rsidRPr="00841E50" w:rsidRDefault="00D60928" w:rsidP="00841E50">
      <w:pPr>
        <w:shd w:val="clear" w:color="auto" w:fill="FFFFFF"/>
        <w:spacing w:after="45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222222"/>
          <w:sz w:val="48"/>
          <w:szCs w:val="48"/>
          <w:lang w:eastAsia="pl-PL"/>
        </w:rPr>
      </w:pPr>
      <w:r w:rsidRPr="00841E50">
        <w:rPr>
          <w:rFonts w:ascii="Arial" w:eastAsia="Times New Roman" w:hAnsi="Arial" w:cs="Arial"/>
          <w:b/>
          <w:bCs/>
          <w:i/>
          <w:iCs/>
          <w:color w:val="222222"/>
          <w:sz w:val="48"/>
          <w:szCs w:val="48"/>
          <w:lang w:eastAsia="pl-PL"/>
        </w:rPr>
        <w:t>Projekt pn. Małopolska Tarcza Antykryzysowa - Pakiet Medyczny</w:t>
      </w:r>
      <w:r w:rsidR="00782325">
        <w:rPr>
          <w:rFonts w:ascii="Arial" w:eastAsia="Times New Roman" w:hAnsi="Arial" w:cs="Arial"/>
          <w:b/>
          <w:bCs/>
          <w:i/>
          <w:iCs/>
          <w:color w:val="222222"/>
          <w:sz w:val="48"/>
          <w:szCs w:val="48"/>
          <w:lang w:eastAsia="pl-PL"/>
        </w:rPr>
        <w:t xml:space="preserve"> 2</w:t>
      </w:r>
    </w:p>
    <w:p w14:paraId="2FF7D230" w14:textId="5E32CD90" w:rsidR="00D60928" w:rsidRPr="00841E50" w:rsidRDefault="00125B48" w:rsidP="00125B48">
      <w:pPr>
        <w:ind w:left="426" w:hanging="426"/>
        <w:jc w:val="center"/>
        <w:rPr>
          <w:rFonts w:ascii="Arial" w:hAnsi="Arial" w:cs="Arial"/>
          <w:color w:val="222222"/>
          <w:spacing w:val="7"/>
          <w:shd w:val="clear" w:color="auto" w:fill="FFFFFF"/>
        </w:rPr>
      </w:pPr>
      <w:r>
        <w:rPr>
          <w:rFonts w:ascii="Arial" w:hAnsi="Arial" w:cs="Arial"/>
          <w:noProof/>
          <w:color w:val="222222"/>
          <w:spacing w:val="7"/>
          <w:shd w:val="clear" w:color="auto" w:fill="FFFFFF"/>
          <w:lang w:eastAsia="pl-PL"/>
        </w:rPr>
        <w:drawing>
          <wp:inline distT="0" distB="0" distL="0" distR="0" wp14:anchorId="51D983B6" wp14:editId="5F2E2F5D">
            <wp:extent cx="5941060" cy="476647"/>
            <wp:effectExtent l="0" t="0" r="2540" b="0"/>
            <wp:docPr id="2" name="Obraz 2" descr="C:\Users\Admin\Desktop\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ty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7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6AC73" w14:textId="5921C217" w:rsidR="00D60928" w:rsidRDefault="00D60928" w:rsidP="0015309B">
      <w:pPr>
        <w:jc w:val="center"/>
        <w:rPr>
          <w:rFonts w:ascii="Arial" w:hAnsi="Arial" w:cs="Arial"/>
          <w:color w:val="222222"/>
          <w:spacing w:val="7"/>
          <w:shd w:val="clear" w:color="auto" w:fill="FFFFFF"/>
        </w:rPr>
      </w:pPr>
    </w:p>
    <w:p w14:paraId="7F1FDC4B" w14:textId="246CB918" w:rsidR="00161729" w:rsidRPr="00841E50" w:rsidRDefault="0015309B" w:rsidP="0015309B">
      <w:pPr>
        <w:jc w:val="center"/>
        <w:rPr>
          <w:rFonts w:ascii="Arial" w:hAnsi="Arial" w:cs="Arial"/>
          <w:color w:val="222222"/>
          <w:spacing w:val="7"/>
          <w:shd w:val="clear" w:color="auto" w:fill="FFFFFF"/>
        </w:rPr>
      </w:pPr>
      <w:r w:rsidRPr="0015309B">
        <w:rPr>
          <w:rFonts w:ascii="Arial" w:hAnsi="Arial" w:cs="Arial"/>
          <w:b/>
          <w:bCs/>
          <w:color w:val="222222"/>
          <w:spacing w:val="7"/>
          <w:sz w:val="24"/>
          <w:szCs w:val="24"/>
          <w:shd w:val="clear" w:color="auto" w:fill="FFFFFF"/>
        </w:rPr>
        <w:t xml:space="preserve">Projekt współfinansowany ze środków Unii Europejskiej </w:t>
      </w:r>
      <w:r>
        <w:rPr>
          <w:rFonts w:ascii="Arial" w:hAnsi="Arial" w:cs="Arial"/>
          <w:b/>
          <w:bCs/>
          <w:color w:val="222222"/>
          <w:spacing w:val="7"/>
          <w:sz w:val="24"/>
          <w:szCs w:val="24"/>
          <w:shd w:val="clear" w:color="auto" w:fill="FFFFFF"/>
        </w:rPr>
        <w:br/>
      </w:r>
      <w:r w:rsidRPr="0015309B">
        <w:rPr>
          <w:rFonts w:ascii="Arial" w:hAnsi="Arial" w:cs="Arial"/>
          <w:b/>
          <w:bCs/>
          <w:color w:val="222222"/>
          <w:spacing w:val="7"/>
          <w:sz w:val="24"/>
          <w:szCs w:val="24"/>
          <w:shd w:val="clear" w:color="auto" w:fill="FFFFFF"/>
        </w:rPr>
        <w:t xml:space="preserve">z Europejskiego Funduszu Społecznego </w:t>
      </w:r>
      <w:r>
        <w:rPr>
          <w:rFonts w:ascii="Arial" w:hAnsi="Arial" w:cs="Arial"/>
          <w:b/>
          <w:bCs/>
          <w:color w:val="222222"/>
          <w:spacing w:val="7"/>
          <w:sz w:val="24"/>
          <w:szCs w:val="24"/>
          <w:shd w:val="clear" w:color="auto" w:fill="FFFFFF"/>
        </w:rPr>
        <w:br/>
      </w:r>
      <w:r w:rsidRPr="0015309B">
        <w:rPr>
          <w:rFonts w:ascii="Arial" w:hAnsi="Arial" w:cs="Arial"/>
          <w:b/>
          <w:bCs/>
          <w:color w:val="222222"/>
          <w:spacing w:val="7"/>
          <w:sz w:val="24"/>
          <w:szCs w:val="24"/>
          <w:shd w:val="clear" w:color="auto" w:fill="FFFFFF"/>
        </w:rPr>
        <w:t xml:space="preserve">w ramach </w:t>
      </w:r>
      <w:r>
        <w:rPr>
          <w:rFonts w:ascii="Arial" w:hAnsi="Arial" w:cs="Arial"/>
          <w:b/>
          <w:bCs/>
          <w:color w:val="222222"/>
          <w:spacing w:val="7"/>
          <w:sz w:val="24"/>
          <w:szCs w:val="24"/>
          <w:shd w:val="clear" w:color="auto" w:fill="FFFFFF"/>
        </w:rPr>
        <w:br/>
      </w:r>
      <w:r w:rsidRPr="0015309B">
        <w:rPr>
          <w:rFonts w:ascii="Arial" w:hAnsi="Arial" w:cs="Arial"/>
          <w:b/>
          <w:bCs/>
          <w:color w:val="222222"/>
          <w:spacing w:val="7"/>
          <w:sz w:val="24"/>
          <w:szCs w:val="24"/>
          <w:shd w:val="clear" w:color="auto" w:fill="FFFFFF"/>
        </w:rPr>
        <w:t xml:space="preserve">Regionalnego Programu Operacyjnego Województwa </w:t>
      </w:r>
      <w:r>
        <w:rPr>
          <w:rFonts w:ascii="Arial" w:hAnsi="Arial" w:cs="Arial"/>
          <w:b/>
          <w:bCs/>
          <w:color w:val="222222"/>
          <w:spacing w:val="7"/>
          <w:sz w:val="24"/>
          <w:szCs w:val="24"/>
          <w:shd w:val="clear" w:color="auto" w:fill="FFFFFF"/>
        </w:rPr>
        <w:t xml:space="preserve">Małopolskiego </w:t>
      </w:r>
      <w:r>
        <w:rPr>
          <w:rFonts w:ascii="Arial" w:hAnsi="Arial" w:cs="Arial"/>
          <w:b/>
          <w:bCs/>
          <w:color w:val="222222"/>
          <w:spacing w:val="7"/>
          <w:sz w:val="24"/>
          <w:szCs w:val="24"/>
          <w:shd w:val="clear" w:color="auto" w:fill="FFFFFF"/>
        </w:rPr>
        <w:br/>
        <w:t>na lata 2014-2020</w:t>
      </w:r>
    </w:p>
    <w:p w14:paraId="7D801644" w14:textId="77777777" w:rsidR="00D60928" w:rsidRPr="00841E50" w:rsidRDefault="00D60928" w:rsidP="00AC61F0">
      <w:pPr>
        <w:ind w:right="-567"/>
        <w:jc w:val="center"/>
        <w:rPr>
          <w:rFonts w:ascii="Arial" w:hAnsi="Arial" w:cs="Arial"/>
          <w:b/>
          <w:bCs/>
          <w:color w:val="222222"/>
          <w:spacing w:val="7"/>
          <w:sz w:val="24"/>
          <w:szCs w:val="24"/>
          <w:shd w:val="clear" w:color="auto" w:fill="FFFFFF"/>
        </w:rPr>
      </w:pPr>
      <w:r w:rsidRPr="00841E50">
        <w:rPr>
          <w:rFonts w:ascii="Arial" w:hAnsi="Arial" w:cs="Arial"/>
          <w:b/>
          <w:bCs/>
          <w:color w:val="222222"/>
          <w:spacing w:val="7"/>
          <w:sz w:val="24"/>
          <w:szCs w:val="24"/>
          <w:shd w:val="clear" w:color="auto" w:fill="FFFFFF"/>
        </w:rPr>
        <w:t>9 Oś Priorytetowa Region Spójny Społecznie</w:t>
      </w:r>
    </w:p>
    <w:p w14:paraId="35E31AFA" w14:textId="77777777" w:rsidR="00D60928" w:rsidRPr="00841E50" w:rsidRDefault="00D60928" w:rsidP="00AC61F0">
      <w:pPr>
        <w:ind w:right="-567"/>
        <w:jc w:val="center"/>
        <w:rPr>
          <w:rFonts w:ascii="Arial" w:hAnsi="Arial" w:cs="Arial"/>
          <w:b/>
          <w:bCs/>
          <w:color w:val="222222"/>
          <w:spacing w:val="7"/>
          <w:sz w:val="24"/>
          <w:szCs w:val="24"/>
          <w:shd w:val="clear" w:color="auto" w:fill="FFFFFF"/>
        </w:rPr>
      </w:pPr>
      <w:r w:rsidRPr="00841E50">
        <w:rPr>
          <w:rFonts w:ascii="Arial" w:hAnsi="Arial" w:cs="Arial"/>
          <w:b/>
          <w:bCs/>
          <w:color w:val="222222"/>
          <w:spacing w:val="7"/>
          <w:sz w:val="24"/>
          <w:szCs w:val="24"/>
          <w:shd w:val="clear" w:color="auto" w:fill="FFFFFF"/>
        </w:rPr>
        <w:t>Działanie 9.2 Usługi Społeczne i Zdrowotne</w:t>
      </w:r>
    </w:p>
    <w:p w14:paraId="0D699D6D" w14:textId="059133E7" w:rsidR="00D60928" w:rsidRPr="00841E50" w:rsidRDefault="00D60928" w:rsidP="0015309B">
      <w:pPr>
        <w:ind w:right="-567"/>
        <w:jc w:val="center"/>
        <w:rPr>
          <w:rFonts w:ascii="Arial" w:hAnsi="Arial" w:cs="Arial"/>
          <w:color w:val="222222"/>
          <w:spacing w:val="7"/>
          <w:shd w:val="clear" w:color="auto" w:fill="FFFFFF"/>
        </w:rPr>
      </w:pPr>
      <w:r w:rsidRPr="00841E50">
        <w:rPr>
          <w:rFonts w:ascii="Arial" w:hAnsi="Arial" w:cs="Arial"/>
          <w:b/>
          <w:bCs/>
          <w:color w:val="222222"/>
          <w:spacing w:val="7"/>
          <w:sz w:val="24"/>
          <w:szCs w:val="24"/>
          <w:shd w:val="clear" w:color="auto" w:fill="FFFFFF"/>
        </w:rPr>
        <w:t>Poddziałanie 9.2.1 Usługi Społeczne i Zdrowotne w Regionie</w:t>
      </w:r>
      <w:r w:rsidR="0015309B">
        <w:rPr>
          <w:rFonts w:ascii="Arial" w:hAnsi="Arial" w:cs="Arial"/>
          <w:b/>
          <w:bCs/>
          <w:color w:val="222222"/>
          <w:spacing w:val="7"/>
          <w:sz w:val="24"/>
          <w:szCs w:val="24"/>
          <w:shd w:val="clear" w:color="auto" w:fill="FFFFFF"/>
        </w:rPr>
        <w:br/>
      </w:r>
      <w:r w:rsidR="0015309B">
        <w:rPr>
          <w:rFonts w:ascii="Arial" w:hAnsi="Arial" w:cs="Arial"/>
          <w:b/>
          <w:bCs/>
          <w:color w:val="222222"/>
          <w:spacing w:val="7"/>
          <w:sz w:val="24"/>
          <w:szCs w:val="24"/>
          <w:shd w:val="clear" w:color="auto" w:fill="FFFFFF"/>
        </w:rPr>
        <w:br/>
      </w:r>
      <w:r w:rsidRPr="00841E50">
        <w:rPr>
          <w:rFonts w:ascii="Arial" w:hAnsi="Arial" w:cs="Arial"/>
          <w:b/>
          <w:bCs/>
          <w:color w:val="222222"/>
          <w:spacing w:val="7"/>
          <w:sz w:val="24"/>
          <w:szCs w:val="24"/>
          <w:shd w:val="clear" w:color="auto" w:fill="FFFFFF"/>
        </w:rPr>
        <w:t>Lider:</w:t>
      </w:r>
      <w:r w:rsidRPr="00841E50">
        <w:rPr>
          <w:rFonts w:ascii="Arial" w:hAnsi="Arial" w:cs="Arial"/>
          <w:color w:val="222222"/>
          <w:spacing w:val="7"/>
          <w:shd w:val="clear" w:color="auto" w:fill="FFFFFF"/>
        </w:rPr>
        <w:t xml:space="preserve"> Województwo Małopolskie - Biuro Inwestycji Strategicznych</w:t>
      </w:r>
    </w:p>
    <w:p w14:paraId="6B10ED47" w14:textId="35665EF7" w:rsidR="00D60928" w:rsidRDefault="00D60928" w:rsidP="00AC61F0">
      <w:pPr>
        <w:jc w:val="center"/>
        <w:rPr>
          <w:rFonts w:ascii="Arial" w:hAnsi="Arial" w:cs="Arial"/>
          <w:color w:val="222222"/>
          <w:spacing w:val="7"/>
          <w:shd w:val="clear" w:color="auto" w:fill="FFFFFF"/>
        </w:rPr>
      </w:pPr>
      <w:r w:rsidRPr="00841E50">
        <w:rPr>
          <w:rFonts w:ascii="Arial" w:hAnsi="Arial" w:cs="Arial"/>
          <w:b/>
          <w:bCs/>
          <w:color w:val="222222"/>
          <w:spacing w:val="7"/>
          <w:sz w:val="24"/>
          <w:szCs w:val="24"/>
          <w:shd w:val="clear" w:color="auto" w:fill="FFFFFF"/>
        </w:rPr>
        <w:t>Partnerzy</w:t>
      </w:r>
      <w:r w:rsidRPr="00841E50">
        <w:rPr>
          <w:rFonts w:ascii="Arial" w:hAnsi="Arial" w:cs="Arial"/>
          <w:color w:val="222222"/>
          <w:spacing w:val="7"/>
          <w:shd w:val="clear" w:color="auto" w:fill="FFFFFF"/>
        </w:rPr>
        <w:t xml:space="preserve">: </w:t>
      </w:r>
      <w:r w:rsidR="00782325">
        <w:rPr>
          <w:rFonts w:ascii="Arial" w:hAnsi="Arial" w:cs="Arial"/>
          <w:color w:val="222222"/>
          <w:spacing w:val="7"/>
          <w:shd w:val="clear" w:color="auto" w:fill="FFFFFF"/>
        </w:rPr>
        <w:t>39</w:t>
      </w:r>
      <w:r w:rsidRPr="00841E50">
        <w:rPr>
          <w:rFonts w:ascii="Arial" w:hAnsi="Arial" w:cs="Arial"/>
          <w:color w:val="222222"/>
          <w:spacing w:val="7"/>
          <w:shd w:val="clear" w:color="auto" w:fill="FFFFFF"/>
        </w:rPr>
        <w:t xml:space="preserve"> Jednostek z województwa małopolskiego</w:t>
      </w:r>
    </w:p>
    <w:p w14:paraId="4BD2C1FC" w14:textId="371219EF" w:rsidR="00AC61F0" w:rsidRDefault="00AC61F0" w:rsidP="00197735">
      <w:pPr>
        <w:ind w:left="-142"/>
        <w:jc w:val="center"/>
        <w:rPr>
          <w:rFonts w:ascii="Arial" w:hAnsi="Arial" w:cs="Arial"/>
          <w:color w:val="222222"/>
          <w:spacing w:val="7"/>
          <w:shd w:val="clear" w:color="auto" w:fill="FFFFFF"/>
        </w:rPr>
      </w:pPr>
      <w:r w:rsidRPr="00AC61F0">
        <w:rPr>
          <w:rFonts w:ascii="Arial" w:hAnsi="Arial" w:cs="Arial"/>
          <w:color w:val="222222"/>
          <w:spacing w:val="7"/>
          <w:shd w:val="clear" w:color="auto" w:fill="FFFFFF"/>
        </w:rPr>
        <w:t xml:space="preserve">Wojewódzka Przychodnia Stomatologiczna </w:t>
      </w:r>
      <w:r>
        <w:rPr>
          <w:rFonts w:ascii="Arial" w:hAnsi="Arial" w:cs="Arial"/>
          <w:color w:val="222222"/>
          <w:spacing w:val="7"/>
          <w:shd w:val="clear" w:color="auto" w:fill="FFFFFF"/>
        </w:rPr>
        <w:t xml:space="preserve">im. dr. n. med. Zbigniewa Żaka </w:t>
      </w:r>
      <w:r w:rsidRPr="00AC61F0">
        <w:rPr>
          <w:rFonts w:ascii="Arial" w:hAnsi="Arial" w:cs="Arial"/>
          <w:color w:val="222222"/>
          <w:spacing w:val="7"/>
          <w:shd w:val="clear" w:color="auto" w:fill="FFFFFF"/>
        </w:rPr>
        <w:t xml:space="preserve">w Krakowie </w:t>
      </w:r>
      <w:r>
        <w:rPr>
          <w:rFonts w:ascii="Arial" w:hAnsi="Arial" w:cs="Arial"/>
          <w:color w:val="222222"/>
          <w:spacing w:val="7"/>
          <w:shd w:val="clear" w:color="auto" w:fill="FFFFFF"/>
        </w:rPr>
        <w:br/>
      </w:r>
      <w:r w:rsidRPr="00AC61F0">
        <w:rPr>
          <w:rFonts w:ascii="Arial" w:hAnsi="Arial" w:cs="Arial"/>
          <w:color w:val="222222"/>
          <w:spacing w:val="7"/>
          <w:shd w:val="clear" w:color="auto" w:fill="FFFFFF"/>
        </w:rPr>
        <w:t>w dniu 5 listopada podpisał</w:t>
      </w:r>
      <w:r>
        <w:rPr>
          <w:rFonts w:ascii="Arial" w:hAnsi="Arial" w:cs="Arial"/>
          <w:color w:val="222222"/>
          <w:spacing w:val="7"/>
          <w:shd w:val="clear" w:color="auto" w:fill="FFFFFF"/>
        </w:rPr>
        <w:t>a</w:t>
      </w:r>
      <w:r w:rsidRPr="00AC61F0">
        <w:rPr>
          <w:rFonts w:ascii="Arial" w:hAnsi="Arial" w:cs="Arial"/>
          <w:color w:val="222222"/>
          <w:spacing w:val="7"/>
          <w:shd w:val="clear" w:color="auto" w:fill="FFFFFF"/>
        </w:rPr>
        <w:t xml:space="preserve"> z Województwem Małopolskim umowę partnerską na rzecz wspólnej realizacji projektu pn. „Małopolska Tarcza Antykryzysowa – Pakiet Medyczny 2”.</w:t>
      </w:r>
    </w:p>
    <w:p w14:paraId="6F68B43D" w14:textId="77777777" w:rsidR="00AC61F0" w:rsidRPr="00841E50" w:rsidRDefault="00AC61F0" w:rsidP="00AC61F0">
      <w:pPr>
        <w:jc w:val="center"/>
        <w:rPr>
          <w:rFonts w:ascii="Arial" w:hAnsi="Arial" w:cs="Arial"/>
          <w:color w:val="222222"/>
          <w:spacing w:val="7"/>
          <w:shd w:val="clear" w:color="auto" w:fill="FFFFFF"/>
        </w:rPr>
      </w:pPr>
    </w:p>
    <w:p w14:paraId="34738F59" w14:textId="77777777" w:rsidR="00586F52" w:rsidRDefault="00D60928" w:rsidP="00586F52">
      <w:pPr>
        <w:rPr>
          <w:rFonts w:ascii="Arial" w:hAnsi="Arial" w:cs="Arial"/>
          <w:color w:val="222222"/>
          <w:spacing w:val="7"/>
          <w:shd w:val="clear" w:color="auto" w:fill="FFFFFF"/>
        </w:rPr>
      </w:pPr>
      <w:r w:rsidRPr="00841E50">
        <w:rPr>
          <w:rFonts w:ascii="Arial" w:hAnsi="Arial" w:cs="Arial"/>
          <w:b/>
          <w:bCs/>
          <w:color w:val="222222"/>
          <w:spacing w:val="7"/>
          <w:sz w:val="24"/>
          <w:szCs w:val="24"/>
          <w:shd w:val="clear" w:color="auto" w:fill="FFFFFF"/>
        </w:rPr>
        <w:t>Cel</w:t>
      </w:r>
      <w:r w:rsidRPr="00841E50">
        <w:rPr>
          <w:rFonts w:ascii="Arial" w:hAnsi="Arial" w:cs="Arial"/>
          <w:color w:val="222222"/>
          <w:spacing w:val="7"/>
          <w:shd w:val="clear" w:color="auto" w:fill="FFFFFF"/>
        </w:rPr>
        <w:t xml:space="preserve">: </w:t>
      </w:r>
      <w:r w:rsidR="00782325" w:rsidRPr="00782325">
        <w:rPr>
          <w:rFonts w:ascii="Arial" w:hAnsi="Arial" w:cs="Arial"/>
          <w:color w:val="222222"/>
          <w:spacing w:val="7"/>
          <w:shd w:val="clear" w:color="auto" w:fill="FFFFFF"/>
        </w:rPr>
        <w:t>wzmocnienie sektora ochrony zdrowia w związku z walką i zapobieganiem rozwojowi epidemii COVID-19.</w:t>
      </w:r>
      <w:r w:rsidRPr="00841E50">
        <w:rPr>
          <w:rFonts w:ascii="Arial" w:hAnsi="Arial" w:cs="Arial"/>
          <w:color w:val="222222"/>
          <w:spacing w:val="7"/>
          <w:shd w:val="clear" w:color="auto" w:fill="FFFFFF"/>
        </w:rPr>
        <w:t xml:space="preserve">. </w:t>
      </w:r>
    </w:p>
    <w:p w14:paraId="4EDA9732" w14:textId="77777777" w:rsidR="00AC61F0" w:rsidRDefault="00AC61F0" w:rsidP="00586F52">
      <w:pPr>
        <w:rPr>
          <w:rFonts w:ascii="Arial" w:hAnsi="Arial" w:cs="Arial"/>
          <w:color w:val="222222"/>
          <w:spacing w:val="7"/>
          <w:shd w:val="clear" w:color="auto" w:fill="FFFFFF"/>
        </w:rPr>
      </w:pPr>
      <w:r w:rsidRPr="00AC61F0">
        <w:rPr>
          <w:rFonts w:ascii="Arial" w:hAnsi="Arial" w:cs="Arial"/>
          <w:color w:val="222222"/>
          <w:spacing w:val="7"/>
          <w:shd w:val="clear" w:color="auto" w:fill="FFFFFF"/>
        </w:rPr>
        <w:t>Otrzymane dofinansowanie przeznaczone zostanie na zakup:</w:t>
      </w:r>
    </w:p>
    <w:p w14:paraId="3D893DB9" w14:textId="5C6ECEC7" w:rsidR="00AC61F0" w:rsidRDefault="00AC61F0" w:rsidP="00AC61F0">
      <w:pPr>
        <w:pStyle w:val="Akapitzlist"/>
        <w:numPr>
          <w:ilvl w:val="0"/>
          <w:numId w:val="4"/>
        </w:numPr>
        <w:rPr>
          <w:rFonts w:ascii="Arial" w:hAnsi="Arial" w:cs="Arial"/>
          <w:color w:val="222222"/>
          <w:spacing w:val="7"/>
          <w:shd w:val="clear" w:color="auto" w:fill="FFFFFF"/>
        </w:rPr>
      </w:pPr>
      <w:r>
        <w:rPr>
          <w:rFonts w:ascii="Arial" w:hAnsi="Arial" w:cs="Arial"/>
          <w:color w:val="222222"/>
          <w:spacing w:val="7"/>
          <w:shd w:val="clear" w:color="auto" w:fill="FFFFFF"/>
        </w:rPr>
        <w:t>jednorazowych</w:t>
      </w:r>
      <w:r w:rsidR="00586F52" w:rsidRPr="00AC61F0">
        <w:rPr>
          <w:rFonts w:ascii="Arial" w:hAnsi="Arial" w:cs="Arial"/>
          <w:color w:val="222222"/>
          <w:spacing w:val="7"/>
          <w:shd w:val="clear" w:color="auto" w:fill="FFFFFF"/>
        </w:rPr>
        <w:t xml:space="preserve"> środk</w:t>
      </w:r>
      <w:r>
        <w:rPr>
          <w:rFonts w:ascii="Arial" w:hAnsi="Arial" w:cs="Arial"/>
          <w:color w:val="222222"/>
          <w:spacing w:val="7"/>
          <w:shd w:val="clear" w:color="auto" w:fill="FFFFFF"/>
        </w:rPr>
        <w:t>ów</w:t>
      </w:r>
      <w:r w:rsidR="00586F52" w:rsidRPr="00AC61F0">
        <w:rPr>
          <w:rFonts w:ascii="Arial" w:hAnsi="Arial" w:cs="Arial"/>
          <w:color w:val="222222"/>
          <w:spacing w:val="7"/>
          <w:shd w:val="clear" w:color="auto" w:fill="FFFFFF"/>
        </w:rPr>
        <w:t xml:space="preserve"> ochrony osobistej, </w:t>
      </w:r>
    </w:p>
    <w:p w14:paraId="2200C5B6" w14:textId="358EA0E2" w:rsidR="00AC61F0" w:rsidRDefault="00AC61F0" w:rsidP="00AC61F0">
      <w:pPr>
        <w:pStyle w:val="Akapitzlist"/>
        <w:numPr>
          <w:ilvl w:val="0"/>
          <w:numId w:val="4"/>
        </w:numPr>
        <w:rPr>
          <w:rFonts w:ascii="Arial" w:hAnsi="Arial" w:cs="Arial"/>
          <w:color w:val="222222"/>
          <w:spacing w:val="7"/>
          <w:shd w:val="clear" w:color="auto" w:fill="FFFFFF"/>
        </w:rPr>
      </w:pPr>
      <w:r>
        <w:rPr>
          <w:rFonts w:ascii="Arial" w:hAnsi="Arial" w:cs="Arial"/>
          <w:color w:val="222222"/>
          <w:spacing w:val="7"/>
          <w:shd w:val="clear" w:color="auto" w:fill="FFFFFF"/>
        </w:rPr>
        <w:t>środków</w:t>
      </w:r>
      <w:r w:rsidR="00586F52" w:rsidRPr="00AC61F0">
        <w:rPr>
          <w:rFonts w:ascii="Arial" w:hAnsi="Arial" w:cs="Arial"/>
          <w:color w:val="222222"/>
          <w:spacing w:val="7"/>
          <w:shd w:val="clear" w:color="auto" w:fill="FFFFFF"/>
        </w:rPr>
        <w:t xml:space="preserve"> do dezynfekcji </w:t>
      </w:r>
    </w:p>
    <w:p w14:paraId="0D78B25C" w14:textId="3ECEC530" w:rsidR="00AC61F0" w:rsidRDefault="00AC61F0" w:rsidP="00AC61F0">
      <w:pPr>
        <w:pStyle w:val="Akapitzlist"/>
        <w:numPr>
          <w:ilvl w:val="0"/>
          <w:numId w:val="4"/>
        </w:numPr>
        <w:rPr>
          <w:rFonts w:ascii="Arial" w:hAnsi="Arial" w:cs="Arial"/>
          <w:color w:val="222222"/>
          <w:spacing w:val="7"/>
          <w:shd w:val="clear" w:color="auto" w:fill="FFFFFF"/>
        </w:rPr>
      </w:pPr>
      <w:r>
        <w:rPr>
          <w:rFonts w:ascii="Arial" w:hAnsi="Arial" w:cs="Arial"/>
          <w:color w:val="222222"/>
          <w:spacing w:val="7"/>
          <w:shd w:val="clear" w:color="auto" w:fill="FFFFFF"/>
        </w:rPr>
        <w:t>lamp</w:t>
      </w:r>
      <w:r w:rsidR="00586F52" w:rsidRPr="00AC61F0">
        <w:rPr>
          <w:rFonts w:ascii="Arial" w:hAnsi="Arial" w:cs="Arial"/>
          <w:color w:val="222222"/>
          <w:spacing w:val="7"/>
          <w:shd w:val="clear" w:color="auto" w:fill="FFFFFF"/>
        </w:rPr>
        <w:t xml:space="preserve"> bakteriobójcz</w:t>
      </w:r>
      <w:r>
        <w:rPr>
          <w:rFonts w:ascii="Arial" w:hAnsi="Arial" w:cs="Arial"/>
          <w:color w:val="222222"/>
          <w:spacing w:val="7"/>
          <w:shd w:val="clear" w:color="auto" w:fill="FFFFFF"/>
        </w:rPr>
        <w:t>ych</w:t>
      </w:r>
      <w:r w:rsidR="00586F52" w:rsidRPr="00AC61F0">
        <w:rPr>
          <w:rFonts w:ascii="Arial" w:hAnsi="Arial" w:cs="Arial"/>
          <w:color w:val="222222"/>
          <w:spacing w:val="7"/>
          <w:shd w:val="clear" w:color="auto" w:fill="FFFFFF"/>
        </w:rPr>
        <w:t xml:space="preserve"> 8 szt.; </w:t>
      </w:r>
    </w:p>
    <w:p w14:paraId="71D332D5" w14:textId="1D6FA1E6" w:rsidR="00D60928" w:rsidRPr="00AC61F0" w:rsidRDefault="00586F52" w:rsidP="00AC61F0">
      <w:pPr>
        <w:pStyle w:val="Akapitzlist"/>
        <w:numPr>
          <w:ilvl w:val="0"/>
          <w:numId w:val="4"/>
        </w:numPr>
        <w:rPr>
          <w:rFonts w:ascii="Arial" w:hAnsi="Arial" w:cs="Arial"/>
          <w:color w:val="222222"/>
          <w:spacing w:val="7"/>
          <w:shd w:val="clear" w:color="auto" w:fill="FFFFFF"/>
        </w:rPr>
      </w:pPr>
      <w:r w:rsidRPr="00AC61F0">
        <w:rPr>
          <w:rFonts w:ascii="Arial" w:hAnsi="Arial" w:cs="Arial"/>
          <w:color w:val="222222"/>
          <w:spacing w:val="7"/>
          <w:shd w:val="clear" w:color="auto" w:fill="FFFFFF"/>
        </w:rPr>
        <w:t>zamgławiacz</w:t>
      </w:r>
      <w:r w:rsidR="00AC61F0">
        <w:rPr>
          <w:rFonts w:ascii="Arial" w:hAnsi="Arial" w:cs="Arial"/>
          <w:color w:val="222222"/>
          <w:spacing w:val="7"/>
          <w:shd w:val="clear" w:color="auto" w:fill="FFFFFF"/>
        </w:rPr>
        <w:t>a</w:t>
      </w:r>
      <w:r w:rsidRPr="00AC61F0">
        <w:rPr>
          <w:rFonts w:ascii="Arial" w:hAnsi="Arial" w:cs="Arial"/>
          <w:color w:val="222222"/>
          <w:spacing w:val="7"/>
          <w:shd w:val="clear" w:color="auto" w:fill="FFFFFF"/>
        </w:rPr>
        <w:t xml:space="preserve"> 1 szt</w:t>
      </w:r>
      <w:r w:rsidR="00AC61F0">
        <w:rPr>
          <w:rFonts w:ascii="Arial" w:hAnsi="Arial" w:cs="Arial"/>
          <w:color w:val="222222"/>
          <w:spacing w:val="7"/>
          <w:shd w:val="clear" w:color="auto" w:fill="FFFFFF"/>
        </w:rPr>
        <w:t>.</w:t>
      </w:r>
      <w:r w:rsidRPr="00AC61F0">
        <w:rPr>
          <w:rFonts w:ascii="Arial" w:hAnsi="Arial" w:cs="Arial"/>
          <w:color w:val="222222"/>
          <w:spacing w:val="7"/>
          <w:shd w:val="clear" w:color="auto" w:fill="FFFFFF"/>
        </w:rPr>
        <w:t xml:space="preserve"> </w:t>
      </w:r>
    </w:p>
    <w:p w14:paraId="6BEB4238" w14:textId="77777777" w:rsidR="00AC61F0" w:rsidRPr="00AC61F0" w:rsidRDefault="00AC61F0" w:rsidP="00AC6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1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B5840F3" w14:textId="77777777" w:rsidR="00AC61F0" w:rsidRPr="00F8572C" w:rsidRDefault="00AC61F0" w:rsidP="00AC61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857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Wartość dofinansowania dla </w:t>
      </w:r>
    </w:p>
    <w:p w14:paraId="7A32A0A1" w14:textId="77777777" w:rsidR="00AC61F0" w:rsidRPr="00F8572C" w:rsidRDefault="00AC61F0" w:rsidP="00AC61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857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Wojewódzka Przychodnia Stomatologiczna im. dr. n. med. Zbigniewa Żaka w Krakowie</w:t>
      </w:r>
      <w:r w:rsidRPr="00F8572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3C0859D" w14:textId="2D8088F0" w:rsidR="00AC61F0" w:rsidRPr="00F8572C" w:rsidRDefault="00AC61F0" w:rsidP="00AC61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857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857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300 000,00 zł</w:t>
      </w:r>
    </w:p>
    <w:p w14:paraId="121C0530" w14:textId="2E80DEFD" w:rsidR="00AC61F0" w:rsidRPr="00AC61F0" w:rsidRDefault="00AC61F0" w:rsidP="0015309B">
      <w:pPr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50">
        <w:rPr>
          <w:rFonts w:ascii="Arial" w:hAnsi="Arial" w:cs="Arial"/>
          <w:color w:val="222222"/>
          <w:spacing w:val="7"/>
          <w:shd w:val="clear" w:color="auto" w:fill="FFFFFF"/>
        </w:rPr>
        <w:t xml:space="preserve">Z efektów projektu skorzystają przede wszystkim mieszkańcy województwa małopolskiego </w:t>
      </w:r>
      <w:r>
        <w:rPr>
          <w:rFonts w:ascii="Arial" w:hAnsi="Arial" w:cs="Arial"/>
          <w:color w:val="222222"/>
          <w:spacing w:val="7"/>
          <w:shd w:val="clear" w:color="auto" w:fill="FFFFFF"/>
        </w:rPr>
        <w:br/>
        <w:t xml:space="preserve">  </w:t>
      </w:r>
      <w:r w:rsidRPr="00841E50">
        <w:rPr>
          <w:rFonts w:ascii="Arial" w:hAnsi="Arial" w:cs="Arial"/>
          <w:color w:val="222222"/>
          <w:spacing w:val="7"/>
          <w:shd w:val="clear" w:color="auto" w:fill="FFFFFF"/>
        </w:rPr>
        <w:t xml:space="preserve">i osoby przebywające tymczasowo na jego terenie, w tych grupach także personel </w:t>
      </w:r>
      <w:r>
        <w:rPr>
          <w:rFonts w:ascii="Arial" w:hAnsi="Arial" w:cs="Arial"/>
          <w:color w:val="222222"/>
          <w:spacing w:val="7"/>
          <w:shd w:val="clear" w:color="auto" w:fill="FFFFFF"/>
        </w:rPr>
        <w:t>m</w:t>
      </w:r>
      <w:r w:rsidRPr="00841E50">
        <w:rPr>
          <w:rFonts w:ascii="Arial" w:hAnsi="Arial" w:cs="Arial"/>
          <w:color w:val="222222"/>
          <w:spacing w:val="7"/>
          <w:shd w:val="clear" w:color="auto" w:fill="FFFFFF"/>
        </w:rPr>
        <w:t>edyczny.</w:t>
      </w:r>
      <w:bookmarkStart w:id="0" w:name="_GoBack"/>
      <w:bookmarkEnd w:id="0"/>
      <w:r w:rsidRPr="00AC61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8DABB69" w14:textId="77777777" w:rsidR="00AC61F0" w:rsidRPr="00841E50" w:rsidRDefault="00AC61F0" w:rsidP="00D60928">
      <w:pPr>
        <w:rPr>
          <w:rFonts w:ascii="Arial" w:hAnsi="Arial" w:cs="Arial"/>
          <w:color w:val="222222"/>
          <w:spacing w:val="7"/>
          <w:shd w:val="clear" w:color="auto" w:fill="FFFFFF"/>
        </w:rPr>
      </w:pPr>
    </w:p>
    <w:sectPr w:rsidR="00AC61F0" w:rsidRPr="00841E50" w:rsidSect="00197735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751C"/>
    <w:multiLevelType w:val="hybridMultilevel"/>
    <w:tmpl w:val="0924EB66"/>
    <w:lvl w:ilvl="0" w:tplc="D0861FA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46D5D"/>
    <w:multiLevelType w:val="hybridMultilevel"/>
    <w:tmpl w:val="95126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F6FE7"/>
    <w:multiLevelType w:val="hybridMultilevel"/>
    <w:tmpl w:val="6608B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E70CB"/>
    <w:multiLevelType w:val="multilevel"/>
    <w:tmpl w:val="B22A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28"/>
    <w:rsid w:val="000D2A3D"/>
    <w:rsid w:val="00125B48"/>
    <w:rsid w:val="0015309B"/>
    <w:rsid w:val="00161729"/>
    <w:rsid w:val="00197735"/>
    <w:rsid w:val="003541AC"/>
    <w:rsid w:val="004A6934"/>
    <w:rsid w:val="00511F20"/>
    <w:rsid w:val="00586F52"/>
    <w:rsid w:val="00782325"/>
    <w:rsid w:val="00841E50"/>
    <w:rsid w:val="00A76FE8"/>
    <w:rsid w:val="00AC61F0"/>
    <w:rsid w:val="00BC7074"/>
    <w:rsid w:val="00D60928"/>
    <w:rsid w:val="00D6758C"/>
    <w:rsid w:val="00E35EA6"/>
    <w:rsid w:val="00F8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D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5</cp:revision>
  <dcterms:created xsi:type="dcterms:W3CDTF">2020-11-23T09:44:00Z</dcterms:created>
  <dcterms:modified xsi:type="dcterms:W3CDTF">2020-12-11T13:56:00Z</dcterms:modified>
</cp:coreProperties>
</file>