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605A79">
        <w:rPr>
          <w:rFonts w:ascii="Times New Roman" w:eastAsia="Arial" w:hAnsi="Times New Roman"/>
          <w:color w:val="000000"/>
        </w:rPr>
        <w:t>5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</w:t>
      </w:r>
      <w:r w:rsidR="00605A79">
        <w:rPr>
          <w:rFonts w:ascii="Times New Roman" w:hAnsi="Times New Roman"/>
          <w:b/>
        </w:rPr>
        <w:t>DO DEZYNFEKCJI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304FA">
        <w:rPr>
          <w:rFonts w:ascii="Times New Roman" w:hAnsi="Times New Roman"/>
          <w:b/>
          <w:u w:val="single"/>
        </w:rPr>
        <w:t>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F30554" w:rsidRPr="008C1633" w:rsidRDefault="00605A7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Środek do dezynfekcji wycisków dentystycznych</w:t>
            </w:r>
          </w:p>
        </w:tc>
        <w:tc>
          <w:tcPr>
            <w:tcW w:w="1276" w:type="dxa"/>
          </w:tcPr>
          <w:p w:rsidR="0025212E" w:rsidRPr="008C1633" w:rsidRDefault="00A554FF" w:rsidP="00A554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6472A">
              <w:rPr>
                <w:rFonts w:ascii="Times New Roman" w:hAnsi="Times New Roman" w:cs="Times New Roman"/>
                <w:sz w:val="20"/>
                <w:szCs w:val="20"/>
              </w:rPr>
              <w:t>itr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25212E" w:rsidRPr="008C1633" w:rsidRDefault="0026472A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03E73">
        <w:trPr>
          <w:trHeight w:val="617"/>
        </w:trPr>
        <w:tc>
          <w:tcPr>
            <w:tcW w:w="537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  <w:vAlign w:val="center"/>
          </w:tcPr>
          <w:p w:rsidR="00151D4D" w:rsidRPr="008C1633" w:rsidRDefault="00151D4D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  <w:vAlign w:val="center"/>
          </w:tcPr>
          <w:p w:rsidR="00151D4D" w:rsidRPr="008C1633" w:rsidRDefault="00151D4D" w:rsidP="00203E73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  <w:vAlign w:val="center"/>
          </w:tcPr>
          <w:p w:rsidR="00151D4D" w:rsidRPr="008C1633" w:rsidRDefault="00FF1D35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03E73">
        <w:trPr>
          <w:trHeight w:val="45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  <w:vAlign w:val="center"/>
          </w:tcPr>
          <w:p w:rsidR="00425D50" w:rsidRPr="00425D50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03E73">
        <w:trPr>
          <w:trHeight w:val="617"/>
        </w:trPr>
        <w:tc>
          <w:tcPr>
            <w:tcW w:w="537" w:type="dxa"/>
            <w:vAlign w:val="center"/>
          </w:tcPr>
          <w:p w:rsidR="006D1529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:rsidR="006D1529" w:rsidRPr="00BF0980" w:rsidRDefault="00605A79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A79">
              <w:rPr>
                <w:rFonts w:ascii="Times New Roman" w:hAnsi="Times New Roman"/>
                <w:sz w:val="20"/>
                <w:szCs w:val="20"/>
              </w:rPr>
              <w:t xml:space="preserve">preparat dezynfekujący przeznaczony do dezynfekcji wycisków silikonowych, </w:t>
            </w:r>
            <w:proofErr w:type="spellStart"/>
            <w:r w:rsidRPr="00605A79">
              <w:rPr>
                <w:rFonts w:ascii="Times New Roman" w:hAnsi="Times New Roman"/>
                <w:sz w:val="20"/>
                <w:szCs w:val="20"/>
              </w:rPr>
              <w:t>alginatowych</w:t>
            </w:r>
            <w:proofErr w:type="spellEnd"/>
            <w:r w:rsidRPr="00605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05A79">
              <w:rPr>
                <w:rFonts w:ascii="Times New Roman" w:hAnsi="Times New Roman"/>
                <w:sz w:val="20"/>
                <w:szCs w:val="20"/>
              </w:rPr>
              <w:t>polieterowych</w:t>
            </w:r>
            <w:proofErr w:type="spellEnd"/>
            <w:r w:rsidRPr="00605A7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605A79">
              <w:rPr>
                <w:rFonts w:ascii="Times New Roman" w:hAnsi="Times New Roman"/>
                <w:sz w:val="20"/>
                <w:szCs w:val="20"/>
              </w:rPr>
              <w:t>polisiarczkowych</w:t>
            </w:r>
            <w:proofErr w:type="spellEnd"/>
            <w:r w:rsidRPr="00605A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D1529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6D1529" w:rsidRPr="008C1633" w:rsidRDefault="006D1529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03E73">
        <w:trPr>
          <w:trHeight w:val="415"/>
        </w:trPr>
        <w:tc>
          <w:tcPr>
            <w:tcW w:w="537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:rsidR="00425D50" w:rsidRPr="00BF0980" w:rsidRDefault="00605A79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A79">
              <w:rPr>
                <w:rFonts w:ascii="Times New Roman" w:hAnsi="Times New Roman"/>
                <w:sz w:val="20"/>
                <w:szCs w:val="20"/>
              </w:rPr>
              <w:t xml:space="preserve">Bakteriobójczy, grzybobójczy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wirusowbójczy</w:t>
            </w:r>
            <w:proofErr w:type="spellEnd"/>
          </w:p>
        </w:tc>
        <w:tc>
          <w:tcPr>
            <w:tcW w:w="1276" w:type="dxa"/>
            <w:vAlign w:val="center"/>
          </w:tcPr>
          <w:p w:rsidR="00425D50" w:rsidRPr="001D149F" w:rsidRDefault="00425D5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425D50" w:rsidRPr="008C1633" w:rsidRDefault="00425D5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617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:rsidR="00BF0980" w:rsidRPr="00BF0980" w:rsidRDefault="00605A79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A79">
              <w:rPr>
                <w:rFonts w:ascii="Times New Roman" w:hAnsi="Times New Roman"/>
                <w:sz w:val="20"/>
                <w:szCs w:val="20"/>
              </w:rPr>
              <w:t>Aktywność zawiesinowa badana zgodnie z normami EN</w:t>
            </w:r>
            <w:r w:rsidR="00177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A79">
              <w:rPr>
                <w:rFonts w:ascii="Times New Roman" w:hAnsi="Times New Roman"/>
                <w:sz w:val="20"/>
                <w:szCs w:val="20"/>
              </w:rPr>
              <w:t>13727, EN</w:t>
            </w:r>
            <w:r w:rsidR="00177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A79">
              <w:rPr>
                <w:rFonts w:ascii="Times New Roman" w:hAnsi="Times New Roman"/>
                <w:sz w:val="20"/>
                <w:szCs w:val="20"/>
              </w:rPr>
              <w:t xml:space="preserve">13624, </w:t>
            </w:r>
            <w:r w:rsidR="00177402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605A79">
              <w:rPr>
                <w:rFonts w:ascii="Times New Roman" w:hAnsi="Times New Roman"/>
                <w:sz w:val="20"/>
                <w:szCs w:val="20"/>
              </w:rPr>
              <w:t>EN</w:t>
            </w:r>
            <w:r w:rsidR="00177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A79">
              <w:rPr>
                <w:rFonts w:ascii="Times New Roman" w:hAnsi="Times New Roman"/>
                <w:sz w:val="20"/>
                <w:szCs w:val="20"/>
              </w:rPr>
              <w:t>14348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31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:rsidR="00BF0980" w:rsidRPr="00BF0980" w:rsidRDefault="00605A79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5A79">
              <w:rPr>
                <w:rFonts w:ascii="Times New Roman" w:hAnsi="Times New Roman"/>
                <w:sz w:val="20"/>
                <w:szCs w:val="20"/>
              </w:rPr>
              <w:t>Aktywność nośnikowa badana zgodnie z normą EN14563.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09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:rsidR="00BF0980" w:rsidRPr="00BF0980" w:rsidRDefault="00605A79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05A79">
              <w:rPr>
                <w:rFonts w:ascii="Times New Roman" w:hAnsi="Times New Roman"/>
                <w:sz w:val="20"/>
                <w:szCs w:val="20"/>
              </w:rPr>
              <w:t>Badanie działania wirusobójczego zgodnie z normą EN14476.</w:t>
            </w:r>
          </w:p>
        </w:tc>
        <w:tc>
          <w:tcPr>
            <w:tcW w:w="1276" w:type="dxa"/>
            <w:vAlign w:val="center"/>
          </w:tcPr>
          <w:p w:rsidR="00BF0980" w:rsidRPr="001D149F" w:rsidRDefault="00BF0980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03E73">
        <w:trPr>
          <w:trHeight w:val="428"/>
        </w:trPr>
        <w:tc>
          <w:tcPr>
            <w:tcW w:w="537" w:type="dxa"/>
            <w:vAlign w:val="center"/>
          </w:tcPr>
          <w:p w:rsidR="00BF0980" w:rsidRPr="008C1633" w:rsidRDefault="00893066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  <w:vAlign w:val="center"/>
          </w:tcPr>
          <w:p w:rsidR="00BF0980" w:rsidRDefault="00203E73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203E73">
              <w:rPr>
                <w:rFonts w:ascii="Times New Roman" w:hAnsi="Times New Roman"/>
                <w:sz w:val="20"/>
                <w:szCs w:val="20"/>
              </w:rPr>
              <w:t>ie zmienia kształtów i wymiarów wycisków</w:t>
            </w:r>
          </w:p>
        </w:tc>
        <w:tc>
          <w:tcPr>
            <w:tcW w:w="1276" w:type="dxa"/>
            <w:vAlign w:val="center"/>
          </w:tcPr>
          <w:p w:rsidR="00BF0980" w:rsidRPr="001D149F" w:rsidRDefault="001D149F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BF0980" w:rsidRPr="008C1633" w:rsidRDefault="00BF0980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E73" w:rsidTr="00203E73">
        <w:trPr>
          <w:trHeight w:val="406"/>
        </w:trPr>
        <w:tc>
          <w:tcPr>
            <w:tcW w:w="537" w:type="dxa"/>
            <w:vAlign w:val="center"/>
          </w:tcPr>
          <w:p w:rsidR="00203E73" w:rsidRDefault="00203E73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  <w:vAlign w:val="center"/>
          </w:tcPr>
          <w:p w:rsidR="00203E73" w:rsidRPr="00203E73" w:rsidRDefault="00203E73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Preferowana butelka z rozpylaczem</w:t>
            </w:r>
            <w:r w:rsidR="00220BE2">
              <w:rPr>
                <w:rFonts w:ascii="Times New Roman" w:hAnsi="Times New Roman"/>
                <w:sz w:val="20"/>
                <w:szCs w:val="20"/>
              </w:rPr>
              <w:t xml:space="preserve"> – ale nie jest to parametr konieczny</w:t>
            </w:r>
          </w:p>
        </w:tc>
        <w:tc>
          <w:tcPr>
            <w:tcW w:w="1276" w:type="dxa"/>
            <w:vAlign w:val="center"/>
          </w:tcPr>
          <w:p w:rsidR="00203E73" w:rsidRPr="001D149F" w:rsidRDefault="00203E73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203E73" w:rsidRPr="008C1633" w:rsidRDefault="00203E73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03E73" w:rsidTr="00203E73">
        <w:trPr>
          <w:trHeight w:val="427"/>
        </w:trPr>
        <w:tc>
          <w:tcPr>
            <w:tcW w:w="537" w:type="dxa"/>
            <w:vAlign w:val="center"/>
          </w:tcPr>
          <w:p w:rsidR="00203E73" w:rsidRDefault="00203E73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59" w:type="dxa"/>
            <w:vAlign w:val="center"/>
          </w:tcPr>
          <w:p w:rsidR="00203E73" w:rsidRDefault="00203E73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  <w:vAlign w:val="center"/>
          </w:tcPr>
          <w:p w:rsidR="00203E73" w:rsidRPr="001D149F" w:rsidRDefault="00203E73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203E73" w:rsidRPr="008C1633" w:rsidRDefault="00203E73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53FB" w:rsidTr="00203E73">
        <w:trPr>
          <w:trHeight w:val="427"/>
        </w:trPr>
        <w:tc>
          <w:tcPr>
            <w:tcW w:w="537" w:type="dxa"/>
            <w:vAlign w:val="center"/>
          </w:tcPr>
          <w:p w:rsidR="007A53FB" w:rsidRDefault="007A53FB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9" w:type="dxa"/>
            <w:vAlign w:val="center"/>
          </w:tcPr>
          <w:p w:rsidR="007A53FB" w:rsidRDefault="007A53FB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  <w:vAlign w:val="center"/>
          </w:tcPr>
          <w:p w:rsidR="007A53FB" w:rsidRDefault="007A53FB" w:rsidP="00203E7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  <w:vAlign w:val="center"/>
          </w:tcPr>
          <w:p w:rsidR="007A53FB" w:rsidRPr="008C1633" w:rsidRDefault="007A53FB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605A79">
        <w:rPr>
          <w:rFonts w:ascii="Times New Roman" w:hAnsi="Times New Roman"/>
        </w:rPr>
        <w:t>5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4E" w:rsidRDefault="001C6D4E" w:rsidP="00824579">
      <w:pPr>
        <w:spacing w:before="0" w:after="0"/>
      </w:pPr>
      <w:r>
        <w:separator/>
      </w:r>
    </w:p>
  </w:endnote>
  <w:endnote w:type="continuationSeparator" w:id="0">
    <w:p w:rsidR="001C6D4E" w:rsidRDefault="001C6D4E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4E" w:rsidRDefault="001C6D4E" w:rsidP="00824579">
      <w:pPr>
        <w:spacing w:before="0" w:after="0"/>
      </w:pPr>
      <w:r>
        <w:separator/>
      </w:r>
    </w:p>
  </w:footnote>
  <w:footnote w:type="continuationSeparator" w:id="0">
    <w:p w:rsidR="001C6D4E" w:rsidRDefault="001C6D4E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C6D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1C6D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77402"/>
    <w:rsid w:val="0018127A"/>
    <w:rsid w:val="00182FE1"/>
    <w:rsid w:val="00185BCD"/>
    <w:rsid w:val="00191B9A"/>
    <w:rsid w:val="00191DF8"/>
    <w:rsid w:val="0019589F"/>
    <w:rsid w:val="001B098C"/>
    <w:rsid w:val="001B3B86"/>
    <w:rsid w:val="001C6D4E"/>
    <w:rsid w:val="001D149F"/>
    <w:rsid w:val="001D2B3E"/>
    <w:rsid w:val="001D59A1"/>
    <w:rsid w:val="001D60C1"/>
    <w:rsid w:val="001D6BF1"/>
    <w:rsid w:val="00203E73"/>
    <w:rsid w:val="00206E7E"/>
    <w:rsid w:val="00213A4D"/>
    <w:rsid w:val="0022052E"/>
    <w:rsid w:val="00220BE2"/>
    <w:rsid w:val="00223A8D"/>
    <w:rsid w:val="00224440"/>
    <w:rsid w:val="00235926"/>
    <w:rsid w:val="002401FA"/>
    <w:rsid w:val="0025212E"/>
    <w:rsid w:val="0026472A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05A79"/>
    <w:rsid w:val="006406B7"/>
    <w:rsid w:val="006453E5"/>
    <w:rsid w:val="00651AFF"/>
    <w:rsid w:val="00660638"/>
    <w:rsid w:val="006662EB"/>
    <w:rsid w:val="00681AA0"/>
    <w:rsid w:val="0069549C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66D7B"/>
    <w:rsid w:val="00771C11"/>
    <w:rsid w:val="007A53FB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2438D"/>
    <w:rsid w:val="00A3144E"/>
    <w:rsid w:val="00A403EE"/>
    <w:rsid w:val="00A41C51"/>
    <w:rsid w:val="00A554FF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0554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81AE-B41E-4D45-B199-A0BD7BF1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2020-05-21T07:19:00Z</cp:lastPrinted>
  <dcterms:created xsi:type="dcterms:W3CDTF">2020-06-18T08:06:00Z</dcterms:created>
  <dcterms:modified xsi:type="dcterms:W3CDTF">2020-06-18T11:28:00Z</dcterms:modified>
</cp:coreProperties>
</file>