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218" w:rsidRPr="009C245F" w:rsidRDefault="0036637D" w:rsidP="00873218">
      <w:pPr>
        <w:tabs>
          <w:tab w:val="left" w:pos="-567"/>
        </w:tabs>
        <w:spacing w:before="0" w:after="0"/>
        <w:ind w:left="-567"/>
        <w:rPr>
          <w:rFonts w:ascii="Times New Roman" w:hAnsi="Times New Roman"/>
        </w:rPr>
      </w:pPr>
      <w:r w:rsidRPr="0036637D">
        <w:rPr>
          <w:rFonts w:ascii="Times New Roman" w:hAnsi="Times New Roman"/>
        </w:rPr>
        <w:t>WPS.SAG.361</w:t>
      </w:r>
      <w:r w:rsidR="00873218" w:rsidRPr="0036637D">
        <w:rPr>
          <w:rFonts w:ascii="Times New Roman" w:hAnsi="Times New Roman"/>
        </w:rPr>
        <w:t>-</w:t>
      </w:r>
      <w:r w:rsidRPr="0036637D">
        <w:rPr>
          <w:rFonts w:ascii="Times New Roman" w:hAnsi="Times New Roman"/>
        </w:rPr>
        <w:t>2-</w:t>
      </w:r>
      <w:r w:rsidR="00655BB6">
        <w:rPr>
          <w:rFonts w:ascii="Times New Roman" w:hAnsi="Times New Roman"/>
        </w:rPr>
        <w:t>7</w:t>
      </w:r>
      <w:bookmarkStart w:id="0" w:name="_GoBack"/>
      <w:bookmarkEnd w:id="0"/>
      <w:r w:rsidR="00873218" w:rsidRPr="0036637D">
        <w:rPr>
          <w:rFonts w:ascii="Times New Roman" w:hAnsi="Times New Roman"/>
        </w:rPr>
        <w:t xml:space="preserve">/2020                                                                                                       </w:t>
      </w:r>
      <w:r w:rsidR="00273B7D">
        <w:rPr>
          <w:rFonts w:ascii="Times New Roman" w:hAnsi="Times New Roman"/>
        </w:rPr>
        <w:t>Załą</w:t>
      </w:r>
      <w:r w:rsidR="00873218" w:rsidRPr="0036637D">
        <w:rPr>
          <w:rFonts w:ascii="Times New Roman" w:hAnsi="Times New Roman"/>
        </w:rPr>
        <w:t xml:space="preserve">cznik nr </w:t>
      </w:r>
      <w:r w:rsidRPr="0036637D">
        <w:rPr>
          <w:rFonts w:ascii="Times New Roman" w:hAnsi="Times New Roman"/>
        </w:rPr>
        <w:t>2</w:t>
      </w:r>
    </w:p>
    <w:p w:rsidR="00873218" w:rsidRPr="009C245F" w:rsidRDefault="00873218" w:rsidP="00873218">
      <w:pPr>
        <w:tabs>
          <w:tab w:val="left" w:pos="-567"/>
        </w:tabs>
        <w:spacing w:before="0" w:after="0"/>
        <w:ind w:left="-567"/>
        <w:rPr>
          <w:rFonts w:ascii="Times New Roman" w:hAnsi="Times New Roman"/>
        </w:rPr>
      </w:pPr>
    </w:p>
    <w:p w:rsidR="00873218" w:rsidRPr="009C245F" w:rsidRDefault="00873218" w:rsidP="00873218">
      <w:pPr>
        <w:spacing w:before="0" w:after="0" w:line="276" w:lineRule="auto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KLAUZULA INFORMACYJNA ZGODNA Z RODO</w:t>
      </w:r>
    </w:p>
    <w:p w:rsidR="00873218" w:rsidRPr="009C245F" w:rsidRDefault="00873218" w:rsidP="00873218">
      <w:pPr>
        <w:spacing w:before="0" w:after="0" w:line="276" w:lineRule="auto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:rsidR="00873218" w:rsidRPr="009C245F" w:rsidRDefault="00873218" w:rsidP="00873218">
      <w:pPr>
        <w:spacing w:before="0" w:after="0" w:line="276" w:lineRule="auto"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Zgodnie z art. 13 ust. 1−2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 – dalej RODO − informujemy, że:</w:t>
      </w:r>
    </w:p>
    <w:p w:rsidR="00873218" w:rsidRPr="009C245F" w:rsidRDefault="00873218" w:rsidP="00873218">
      <w:pPr>
        <w:spacing w:before="0" w:after="0" w:line="276" w:lineRule="auto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:rsidR="00873218" w:rsidRPr="009C245F" w:rsidRDefault="00873218" w:rsidP="00873218">
      <w:pPr>
        <w:numPr>
          <w:ilvl w:val="0"/>
          <w:numId w:val="32"/>
        </w:numPr>
        <w:spacing w:before="0"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Administrator Danych Osobowych: </w:t>
      </w:r>
    </w:p>
    <w:p w:rsidR="00873218" w:rsidRPr="009C245F" w:rsidRDefault="00873218" w:rsidP="00873218">
      <w:pPr>
        <w:spacing w:before="0" w:after="0" w:line="276" w:lineRule="auto"/>
        <w:ind w:left="72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Administratorem danych </w:t>
      </w:r>
      <w:r w:rsidRPr="009C245F"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  <w:t>osobowych Oferentów oraz Wykonawców</w:t>
      </w:r>
      <w:r w:rsidRPr="009C245F">
        <w:rPr>
          <w:rFonts w:ascii="Times New Roman" w:eastAsia="Calibri" w:hAnsi="Times New Roman" w:cs="Times New Roman"/>
          <w:color w:val="FF0000"/>
          <w:sz w:val="22"/>
          <w:szCs w:val="22"/>
          <w:lang w:eastAsia="en-US"/>
        </w:rPr>
        <w:t xml:space="preserve"> </w:t>
      </w: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jest  Wojewódzka Przychodnia Stomatologiczna im. dr. n. med. Zbigniewa Żaka w Krakowie Samodzielny Publiczny Zakład Opieki Zdrowotnej, ul. Batorego 3, 31-135 Kraków, KRS: 0000002532, NIP: 6762072366, REGON: 351516973.</w:t>
      </w:r>
    </w:p>
    <w:p w:rsidR="00873218" w:rsidRPr="009C245F" w:rsidRDefault="00873218" w:rsidP="00873218">
      <w:pPr>
        <w:numPr>
          <w:ilvl w:val="0"/>
          <w:numId w:val="32"/>
        </w:numPr>
        <w:spacing w:before="0" w:after="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Inspektor Ochrony Danych: </w:t>
      </w:r>
    </w:p>
    <w:p w:rsidR="00873218" w:rsidRPr="009C245F" w:rsidRDefault="00873218" w:rsidP="00873218">
      <w:pPr>
        <w:spacing w:before="0"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Wyznaczyliśmy Inspektora Ochrony Danych, z którym może się Pan/Pani skontaktować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br/>
      </w: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w sprawach ochrony swoich danych osobowych za pośrednictwem adresu email: dane@kancelariaseweryn.pl,  pod numerem telefonu +48 692 803 262 lub pisemnie na adres naszej siedziby, wskazany w pkt 1.</w:t>
      </w:r>
    </w:p>
    <w:p w:rsidR="00873218" w:rsidRPr="009C245F" w:rsidRDefault="00873218" w:rsidP="00873218">
      <w:pPr>
        <w:numPr>
          <w:ilvl w:val="0"/>
          <w:numId w:val="32"/>
        </w:numPr>
        <w:spacing w:before="0" w:after="200" w:line="276" w:lineRule="auto"/>
        <w:contextualSpacing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Cele i podstawy przetwarzania:</w:t>
      </w:r>
    </w:p>
    <w:p w:rsidR="00873218" w:rsidRPr="009C245F" w:rsidRDefault="00873218" w:rsidP="00873218">
      <w:pPr>
        <w:spacing w:before="0" w:after="200" w:line="276" w:lineRule="auto"/>
        <w:ind w:left="720"/>
        <w:contextualSpacing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Pana/Pani dane osobowe będą przetwarzane w następującym celu:</w:t>
      </w:r>
    </w:p>
    <w:p w:rsidR="00873218" w:rsidRPr="009C245F" w:rsidRDefault="00873218" w:rsidP="00873218">
      <w:pPr>
        <w:numPr>
          <w:ilvl w:val="0"/>
          <w:numId w:val="33"/>
        </w:numPr>
        <w:spacing w:before="0" w:after="20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Administrator będzie przetwarzał Państwa dane osobowe na podstawie art. 6 ust. 1 lit. b) RODO, tj. przetwarzanie jest niezbędne w celu wykonania umowy, której stroną jest osoba, której dane dotyczą, lub do podjęcia działań na żądanie osoby, której dane dotyczą, przed zawarciem umowy;</w:t>
      </w:r>
    </w:p>
    <w:p w:rsidR="00873218" w:rsidRPr="009C245F" w:rsidRDefault="00873218" w:rsidP="00873218">
      <w:pPr>
        <w:numPr>
          <w:ilvl w:val="0"/>
          <w:numId w:val="33"/>
        </w:numPr>
        <w:spacing w:before="0" w:after="20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w celu dochodzenia roszczeń z tytułu prowadzonej przez Administratora działalności gospodarczej (na podstawie art. 6 ust. 1 lit. b oraz f RODO); </w:t>
      </w:r>
    </w:p>
    <w:p w:rsidR="00873218" w:rsidRPr="009C245F" w:rsidRDefault="00873218" w:rsidP="00873218">
      <w:pPr>
        <w:numPr>
          <w:ilvl w:val="0"/>
          <w:numId w:val="33"/>
        </w:numPr>
        <w:spacing w:before="0" w:after="20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w celu realizacji obowiązków względem organów podatkowych, organów kontrolnych (na podstawie art. 6 ust. 1 lit. c RODO w zw. z art. 74 ust. 2 ustawy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br/>
      </w: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z dnia 29 września 1994 r. o rachunkowości, art. 64 ust. 1 oraz art. 107 ust. 5 pkt 13 ustawy z dnia 27 sierpnia 2004 r. o świadczeniach opieki zdrowotnej finansowanych ze środków publicznych);</w:t>
      </w:r>
    </w:p>
    <w:p w:rsidR="00873218" w:rsidRPr="009C245F" w:rsidRDefault="00873218" w:rsidP="00873218">
      <w:pPr>
        <w:numPr>
          <w:ilvl w:val="0"/>
          <w:numId w:val="32"/>
        </w:numPr>
        <w:spacing w:before="0"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Okres przechowywania danych:</w:t>
      </w:r>
    </w:p>
    <w:p w:rsidR="00873218" w:rsidRPr="009C245F" w:rsidRDefault="00873218" w:rsidP="00873218">
      <w:pPr>
        <w:numPr>
          <w:ilvl w:val="1"/>
          <w:numId w:val="32"/>
        </w:numPr>
        <w:spacing w:before="0"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Na czas realizacji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zadania „</w:t>
      </w:r>
      <w:r w:rsidRPr="00BB2871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Małopolska Tarcza Antykryzysowa – Pakiet Medyczny”</w:t>
      </w:r>
    </w:p>
    <w:p w:rsidR="00873218" w:rsidRPr="009C245F" w:rsidRDefault="00873218" w:rsidP="00873218">
      <w:pPr>
        <w:numPr>
          <w:ilvl w:val="1"/>
          <w:numId w:val="32"/>
        </w:numPr>
        <w:spacing w:before="0"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Okres przetwarzania danych w celu dochodzenia roszczeń (np. w postępowaniach windykacyjnych) jest taki sam jak  okres przedawnienia roszczeń, wynikający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br/>
      </w: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z przepisów kodeksu cywilnego. </w:t>
      </w:r>
    </w:p>
    <w:p w:rsidR="00873218" w:rsidRPr="009C245F" w:rsidRDefault="00873218" w:rsidP="00873218">
      <w:pPr>
        <w:numPr>
          <w:ilvl w:val="1"/>
          <w:numId w:val="32"/>
        </w:numPr>
        <w:spacing w:before="0"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Dane przetwarzane na potrzeby rachunkowości oraz ze względów podatkowych są przetwarzane przez 5 lat liczonych od końca roku kalendarzowego, w którym powstał obowiązek podatkowy. </w:t>
      </w:r>
    </w:p>
    <w:p w:rsidR="00873218" w:rsidRPr="009C245F" w:rsidRDefault="00873218" w:rsidP="00873218">
      <w:pPr>
        <w:numPr>
          <w:ilvl w:val="1"/>
          <w:numId w:val="32"/>
        </w:numPr>
        <w:spacing w:before="0"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Po upływie wyżej wymienionych okresów dane są usuwane.</w:t>
      </w:r>
    </w:p>
    <w:p w:rsidR="00873218" w:rsidRPr="009C245F" w:rsidRDefault="00873218" w:rsidP="00873218">
      <w:pPr>
        <w:spacing w:before="0" w:after="20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873218" w:rsidRPr="009C245F" w:rsidRDefault="00873218" w:rsidP="00873218">
      <w:pPr>
        <w:spacing w:before="0" w:after="20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873218" w:rsidRPr="009C245F" w:rsidRDefault="00873218" w:rsidP="00873218">
      <w:pPr>
        <w:spacing w:before="0"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:rsidR="00873218" w:rsidRPr="009C245F" w:rsidRDefault="00873218" w:rsidP="00873218">
      <w:pPr>
        <w:numPr>
          <w:ilvl w:val="0"/>
          <w:numId w:val="32"/>
        </w:numPr>
        <w:spacing w:before="0"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lastRenderedPageBreak/>
        <w:t xml:space="preserve"> </w:t>
      </w:r>
      <w:r w:rsidRPr="009C245F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Prawo do sprzeciwu: </w:t>
      </w:r>
    </w:p>
    <w:p w:rsidR="00873218" w:rsidRPr="009C245F" w:rsidRDefault="00873218" w:rsidP="00873218">
      <w:pPr>
        <w:spacing w:before="0" w:after="0" w:line="276" w:lineRule="auto"/>
        <w:ind w:left="72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Zgodnie z RODO, przysługuje Panu/Pani:</w:t>
      </w:r>
    </w:p>
    <w:p w:rsidR="00873218" w:rsidRPr="009C245F" w:rsidRDefault="00873218" w:rsidP="00873218">
      <w:pPr>
        <w:spacing w:before="0" w:after="0" w:line="276" w:lineRule="auto"/>
        <w:ind w:left="72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a)</w:t>
      </w: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prawo dostępu do swoich danych oraz otrzymania ich kopii;</w:t>
      </w:r>
    </w:p>
    <w:p w:rsidR="00873218" w:rsidRPr="009C245F" w:rsidRDefault="00873218" w:rsidP="00873218">
      <w:pPr>
        <w:spacing w:before="0" w:after="0" w:line="276" w:lineRule="auto"/>
        <w:ind w:left="72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b)</w:t>
      </w: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prawo do sprostowania (poprawiania) swoich danych;</w:t>
      </w:r>
    </w:p>
    <w:p w:rsidR="00873218" w:rsidRPr="009C245F" w:rsidRDefault="00873218" w:rsidP="00873218">
      <w:pPr>
        <w:spacing w:before="0" w:after="0" w:line="276" w:lineRule="auto"/>
        <w:ind w:left="72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c)</w:t>
      </w: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prawo do usunięcia danych, ograniczenia przetwarzania danych;</w:t>
      </w:r>
    </w:p>
    <w:p w:rsidR="00873218" w:rsidRPr="009C245F" w:rsidRDefault="00873218" w:rsidP="00873218">
      <w:pPr>
        <w:spacing w:before="0" w:after="0" w:line="276" w:lineRule="auto"/>
        <w:ind w:left="72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d)</w:t>
      </w: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prawo do wniesienia sprzeciwu wobec przetwarzania danych;</w:t>
      </w:r>
    </w:p>
    <w:p w:rsidR="00873218" w:rsidRPr="009C245F" w:rsidRDefault="00873218" w:rsidP="00873218">
      <w:pPr>
        <w:spacing w:before="0" w:after="0" w:line="276" w:lineRule="auto"/>
        <w:ind w:left="72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e)</w:t>
      </w: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prawo do przenoszenia danych;</w:t>
      </w:r>
    </w:p>
    <w:p w:rsidR="00873218" w:rsidRPr="009C245F" w:rsidRDefault="00873218" w:rsidP="00873218">
      <w:pPr>
        <w:spacing w:before="0" w:after="0" w:line="276" w:lineRule="auto"/>
        <w:ind w:left="72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f)</w:t>
      </w: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prawo do wniesienia skargi do organu nadzorczego.</w:t>
      </w:r>
    </w:p>
    <w:p w:rsidR="00873218" w:rsidRPr="009C245F" w:rsidRDefault="00873218" w:rsidP="00873218">
      <w:pPr>
        <w:numPr>
          <w:ilvl w:val="0"/>
          <w:numId w:val="32"/>
        </w:numPr>
        <w:spacing w:before="0" w:after="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Podanie danych osobowych jest dobrowolne, jednakże niezbędne do zawarcia umowy. Konsekwencją niepodania danych osobowych będzie brak realizacji umowy;</w:t>
      </w:r>
    </w:p>
    <w:p w:rsidR="00873218" w:rsidRPr="009C245F" w:rsidRDefault="00873218" w:rsidP="00873218">
      <w:pPr>
        <w:numPr>
          <w:ilvl w:val="0"/>
          <w:numId w:val="32"/>
        </w:numPr>
        <w:spacing w:before="0" w:after="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Administrator nie podejmuje decyzji w sposób zautomatyzowany w oparciu o Państwa dane osobowe.    </w:t>
      </w:r>
    </w:p>
    <w:p w:rsidR="00873218" w:rsidRPr="009C245F" w:rsidRDefault="00873218" w:rsidP="00873218">
      <w:pPr>
        <w:numPr>
          <w:ilvl w:val="0"/>
          <w:numId w:val="32"/>
        </w:numPr>
        <w:spacing w:before="0" w:after="0" w:line="276" w:lineRule="auto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Administrator nie zamierza przekazywać Państwa danych osobowych do państwa trzeciego lub organizacji międzynarodowej.</w:t>
      </w:r>
    </w:p>
    <w:p w:rsidR="00873218" w:rsidRPr="009C245F" w:rsidRDefault="00873218" w:rsidP="00873218">
      <w:pPr>
        <w:spacing w:before="0" w:after="0" w:line="276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873218" w:rsidRPr="009C245F" w:rsidRDefault="00873218" w:rsidP="00873218">
      <w:pPr>
        <w:spacing w:before="0" w:after="0" w:line="276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873218" w:rsidRPr="009C245F" w:rsidRDefault="00873218" w:rsidP="00873218">
      <w:pPr>
        <w:spacing w:before="0" w:after="0" w:line="276" w:lineRule="auto"/>
        <w:jc w:val="both"/>
        <w:rPr>
          <w:rFonts w:ascii="Times New Roman" w:eastAsia="Calibri" w:hAnsi="Times New Roman" w:cs="Times New Roman"/>
          <w:b/>
          <w:sz w:val="22"/>
          <w:szCs w:val="22"/>
          <w:u w:val="single"/>
          <w:lang w:eastAsia="en-US"/>
        </w:rPr>
      </w:pPr>
    </w:p>
    <w:p w:rsidR="00873218" w:rsidRPr="009C245F" w:rsidRDefault="00873218" w:rsidP="00873218">
      <w:pPr>
        <w:spacing w:before="0" w:after="0" w:line="276" w:lineRule="auto"/>
        <w:jc w:val="both"/>
        <w:rPr>
          <w:rFonts w:ascii="Times New Roman" w:eastAsia="Calibri" w:hAnsi="Times New Roman" w:cs="Times New Roman"/>
          <w:b/>
          <w:sz w:val="22"/>
          <w:szCs w:val="22"/>
          <w:u w:val="single"/>
          <w:lang w:eastAsia="en-US"/>
        </w:rPr>
      </w:pPr>
      <w:r w:rsidRPr="009C245F">
        <w:rPr>
          <w:rFonts w:ascii="Times New Roman" w:eastAsia="Calibri" w:hAnsi="Times New Roman" w:cs="Times New Roman"/>
          <w:b/>
          <w:sz w:val="22"/>
          <w:szCs w:val="22"/>
          <w:u w:val="single"/>
          <w:lang w:eastAsia="en-US"/>
        </w:rPr>
        <w:t>Oświadczam, iż:</w:t>
      </w:r>
    </w:p>
    <w:p w:rsidR="00873218" w:rsidRPr="009C245F" w:rsidRDefault="00873218" w:rsidP="00873218">
      <w:pPr>
        <w:spacing w:before="0" w:after="0" w:line="276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>1</w:t>
      </w: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. Podaję dane osobowe dobrowolnie i oświadczam, że są one zgodne z prawdą.</w:t>
      </w:r>
    </w:p>
    <w:p w:rsidR="00873218" w:rsidRDefault="00873218" w:rsidP="00873218">
      <w:pPr>
        <w:spacing w:before="0" w:after="0" w:line="276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>2</w:t>
      </w:r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. Zapoznałem(-</w:t>
      </w:r>
      <w:proofErr w:type="spellStart"/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am</w:t>
      </w:r>
      <w:proofErr w:type="spellEnd"/>
      <w:r w:rsidRPr="009C245F">
        <w:rPr>
          <w:rFonts w:ascii="Times New Roman" w:eastAsia="Calibri" w:hAnsi="Times New Roman" w:cs="Times New Roman"/>
          <w:sz w:val="22"/>
          <w:szCs w:val="22"/>
          <w:lang w:eastAsia="en-US"/>
        </w:rPr>
        <w:t>) się z treścią powyższej klauzuli informacyjnej.</w:t>
      </w:r>
    </w:p>
    <w:p w:rsidR="0036637D" w:rsidRDefault="0036637D" w:rsidP="00873218">
      <w:pPr>
        <w:spacing w:before="0" w:after="0" w:line="276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36637D" w:rsidRDefault="0036637D" w:rsidP="00873218">
      <w:pPr>
        <w:spacing w:before="0" w:after="0" w:line="276" w:lineRule="auto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36637D" w:rsidRDefault="0036637D" w:rsidP="0036637D">
      <w:pPr>
        <w:spacing w:before="0" w:after="0" w:line="276" w:lineRule="auto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36637D" w:rsidRDefault="0036637D" w:rsidP="0036637D">
      <w:pPr>
        <w:spacing w:before="0" w:after="0" w:line="276" w:lineRule="auto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36637D" w:rsidRPr="009C245F" w:rsidRDefault="0036637D" w:rsidP="0036637D">
      <w:pPr>
        <w:spacing w:before="0" w:after="0" w:line="276" w:lineRule="auto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                                                  …………………………………..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br/>
        <w:t xml:space="preserve">                                                                       (data i podpis)</w:t>
      </w:r>
    </w:p>
    <w:p w:rsidR="00A83B42" w:rsidRPr="00873218" w:rsidRDefault="00A83B42" w:rsidP="00873218"/>
    <w:sectPr w:rsidR="00A83B42" w:rsidRPr="00873218" w:rsidSect="002E041C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548" w:right="707" w:bottom="1418" w:left="1418" w:header="284" w:footer="1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071" w:rsidRDefault="00FD5071" w:rsidP="00824579">
      <w:pPr>
        <w:spacing w:before="0" w:after="0"/>
      </w:pPr>
      <w:r>
        <w:separator/>
      </w:r>
    </w:p>
  </w:endnote>
  <w:endnote w:type="continuationSeparator" w:id="0">
    <w:p w:rsidR="00FD5071" w:rsidRDefault="00FD5071" w:rsidP="008245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1F" w:rsidRDefault="0060451F">
    <w:pPr>
      <w:pStyle w:val="Stopka"/>
    </w:pPr>
    <w:r w:rsidRPr="00B6399C">
      <w:rPr>
        <w:noProof/>
      </w:rPr>
      <w:drawing>
        <wp:anchor distT="0" distB="0" distL="114300" distR="114300" simplePos="0" relativeHeight="251662336" behindDoc="1" locked="0" layoutInCell="1" allowOverlap="1" wp14:anchorId="26F50DE6" wp14:editId="2223012E">
          <wp:simplePos x="0" y="0"/>
          <wp:positionH relativeFrom="column">
            <wp:posOffset>-1242695</wp:posOffset>
          </wp:positionH>
          <wp:positionV relativeFrom="paragraph">
            <wp:posOffset>-34192</wp:posOffset>
          </wp:positionV>
          <wp:extent cx="8248650" cy="1085592"/>
          <wp:effectExtent l="0" t="0" r="0" b="63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48650" cy="10855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071" w:rsidRDefault="00FD5071" w:rsidP="00824579">
      <w:pPr>
        <w:spacing w:before="0" w:after="0"/>
      </w:pPr>
      <w:r>
        <w:separator/>
      </w:r>
    </w:p>
  </w:footnote>
  <w:footnote w:type="continuationSeparator" w:id="0">
    <w:p w:rsidR="00FD5071" w:rsidRDefault="00FD5071" w:rsidP="008245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6D" w:rsidRDefault="00FD507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16.95pt;height:368.2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7" w:type="dxa"/>
      <w:tblInd w:w="-601" w:type="dxa"/>
      <w:tblLook w:val="00A0" w:firstRow="1" w:lastRow="0" w:firstColumn="1" w:lastColumn="0" w:noHBand="0" w:noVBand="0"/>
    </w:tblPr>
    <w:tblGrid>
      <w:gridCol w:w="222"/>
      <w:gridCol w:w="232"/>
      <w:gridCol w:w="9993"/>
    </w:tblGrid>
    <w:tr w:rsidR="002C276D" w:rsidRPr="00C709D9" w:rsidTr="000D34E5">
      <w:trPr>
        <w:trHeight w:val="412"/>
      </w:trPr>
      <w:tc>
        <w:tcPr>
          <w:tcW w:w="219" w:type="dxa"/>
        </w:tcPr>
        <w:p w:rsidR="002C276D" w:rsidRPr="00C709D9" w:rsidRDefault="002C276D">
          <w:pPr>
            <w:pStyle w:val="Nagwek"/>
          </w:pPr>
        </w:p>
      </w:tc>
      <w:tc>
        <w:tcPr>
          <w:tcW w:w="232" w:type="dxa"/>
        </w:tcPr>
        <w:p w:rsidR="002C276D" w:rsidRPr="00C709D9" w:rsidRDefault="002C276D">
          <w:pPr>
            <w:pStyle w:val="Nagwek"/>
          </w:pPr>
        </w:p>
      </w:tc>
      <w:tc>
        <w:tcPr>
          <w:tcW w:w="9996" w:type="dxa"/>
        </w:tcPr>
        <w:p w:rsidR="002C276D" w:rsidRPr="00C709D9" w:rsidRDefault="005A747C" w:rsidP="00B60EB5">
          <w:pPr>
            <w:pStyle w:val="Nagwek"/>
            <w:ind w:right="-142"/>
            <w:rPr>
              <w:rFonts w:ascii="Arial" w:hAnsi="Arial"/>
            </w:rPr>
          </w:pPr>
          <w:r>
            <w:rPr>
              <w:rFonts w:ascii="Arial" w:hAnsi="Arial"/>
              <w:noProof/>
            </w:rPr>
            <w:drawing>
              <wp:anchor distT="0" distB="0" distL="114300" distR="114300" simplePos="0" relativeHeight="251663360" behindDoc="1" locked="0" layoutInCell="1" allowOverlap="1" wp14:anchorId="205C329E" wp14:editId="0C0E984A">
                <wp:simplePos x="0" y="0"/>
                <wp:positionH relativeFrom="column">
                  <wp:posOffset>12065</wp:posOffset>
                </wp:positionH>
                <wp:positionV relativeFrom="paragraph">
                  <wp:posOffset>76200</wp:posOffset>
                </wp:positionV>
                <wp:extent cx="6057900" cy="485775"/>
                <wp:effectExtent l="0" t="0" r="0" b="9525"/>
                <wp:wrapTight wrapText="bothSides">
                  <wp:wrapPolygon edited="0">
                    <wp:start x="0" y="0"/>
                    <wp:lineTo x="0" y="21176"/>
                    <wp:lineTo x="21532" y="21176"/>
                    <wp:lineTo x="21532" y="0"/>
                    <wp:lineTo x="0" y="0"/>
                  </wp:wrapPolygon>
                </wp:wrapTight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FRR_kolor-300dp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790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C276D" w:rsidRDefault="002C276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6D" w:rsidRDefault="00FD507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6.95pt;height:368.2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D83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5443E2"/>
    <w:multiLevelType w:val="hybridMultilevel"/>
    <w:tmpl w:val="053C4744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">
    <w:nsid w:val="0ACE290B"/>
    <w:multiLevelType w:val="hybridMultilevel"/>
    <w:tmpl w:val="90C692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E95C18"/>
    <w:multiLevelType w:val="hybridMultilevel"/>
    <w:tmpl w:val="C0BA15E2"/>
    <w:lvl w:ilvl="0" w:tplc="BE52E21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7876B0"/>
    <w:multiLevelType w:val="hybridMultilevel"/>
    <w:tmpl w:val="F9CE1894"/>
    <w:lvl w:ilvl="0" w:tplc="418E37CE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C3A76"/>
    <w:multiLevelType w:val="multilevel"/>
    <w:tmpl w:val="F2DA2A86"/>
    <w:lvl w:ilvl="0">
      <w:start w:val="3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7"/>
      <w:numFmt w:val="decimalZero"/>
      <w:lvlText w:val="%1-%2"/>
      <w:lvlJc w:val="left"/>
      <w:pPr>
        <w:ind w:left="2868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9944" w:hanging="1800"/>
      </w:pPr>
      <w:rPr>
        <w:rFonts w:hint="default"/>
      </w:rPr>
    </w:lvl>
  </w:abstractNum>
  <w:abstractNum w:abstractNumId="6">
    <w:nsid w:val="3BD1093F"/>
    <w:multiLevelType w:val="hybridMultilevel"/>
    <w:tmpl w:val="656EC510"/>
    <w:lvl w:ilvl="0" w:tplc="AF8E86B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E202F6"/>
    <w:multiLevelType w:val="hybridMultilevel"/>
    <w:tmpl w:val="0B8E9D08"/>
    <w:lvl w:ilvl="0" w:tplc="D9566D20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A7D62CD"/>
    <w:multiLevelType w:val="multilevel"/>
    <w:tmpl w:val="9F4831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B6F6E03"/>
    <w:multiLevelType w:val="hybridMultilevel"/>
    <w:tmpl w:val="56BA99A2"/>
    <w:lvl w:ilvl="0" w:tplc="46C2DDD8">
      <w:start w:val="1"/>
      <w:numFmt w:val="bullet"/>
      <w:suff w:val="nothing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B37A83"/>
    <w:multiLevelType w:val="hybridMultilevel"/>
    <w:tmpl w:val="BE6E2BC4"/>
    <w:lvl w:ilvl="0" w:tplc="5816A59C">
      <w:start w:val="1"/>
      <w:numFmt w:val="decimal"/>
      <w:lvlText w:val="%1."/>
      <w:lvlJc w:val="left"/>
      <w:pPr>
        <w:ind w:left="1069" w:hanging="360"/>
      </w:pPr>
    </w:lvl>
    <w:lvl w:ilvl="1" w:tplc="F8B0051A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F910E67"/>
    <w:multiLevelType w:val="hybridMultilevel"/>
    <w:tmpl w:val="595E03F4"/>
    <w:lvl w:ilvl="0" w:tplc="1B18D3C0">
      <w:start w:val="1"/>
      <w:numFmt w:val="bullet"/>
      <w:lvlText w:val="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2">
    <w:nsid w:val="63393B59"/>
    <w:multiLevelType w:val="hybridMultilevel"/>
    <w:tmpl w:val="9EF83158"/>
    <w:lvl w:ilvl="0" w:tplc="86AAC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4274BA"/>
    <w:multiLevelType w:val="hybridMultilevel"/>
    <w:tmpl w:val="A7445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445F39"/>
    <w:multiLevelType w:val="hybridMultilevel"/>
    <w:tmpl w:val="1ABAA2B0"/>
    <w:lvl w:ilvl="0" w:tplc="D1541454">
      <w:start w:val="1"/>
      <w:numFmt w:val="decimal"/>
      <w:pStyle w:val="Akapitzlist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C7248B"/>
    <w:multiLevelType w:val="hybridMultilevel"/>
    <w:tmpl w:val="BF827440"/>
    <w:lvl w:ilvl="0" w:tplc="1E3A16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F20E44"/>
    <w:multiLevelType w:val="hybridMultilevel"/>
    <w:tmpl w:val="3CF60E66"/>
    <w:lvl w:ilvl="0" w:tplc="E2F8D4FC">
      <w:start w:val="1"/>
      <w:numFmt w:val="bullet"/>
      <w:pStyle w:val="Listapunktowana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EE46BB"/>
    <w:multiLevelType w:val="hybridMultilevel"/>
    <w:tmpl w:val="B2B8C38C"/>
    <w:lvl w:ilvl="0" w:tplc="73E6DB86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8">
    <w:nsid w:val="73B95AE9"/>
    <w:multiLevelType w:val="hybridMultilevel"/>
    <w:tmpl w:val="49549836"/>
    <w:lvl w:ilvl="0" w:tplc="98C67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AF181B"/>
    <w:multiLevelType w:val="hybridMultilevel"/>
    <w:tmpl w:val="026EA60E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6"/>
  </w:num>
  <w:num w:numId="15">
    <w:abstractNumId w:val="4"/>
  </w:num>
  <w:num w:numId="16">
    <w:abstractNumId w:val="9"/>
  </w:num>
  <w:num w:numId="17">
    <w:abstractNumId w:val="18"/>
  </w:num>
  <w:num w:numId="18">
    <w:abstractNumId w:val="11"/>
  </w:num>
  <w:num w:numId="19">
    <w:abstractNumId w:val="1"/>
  </w:num>
  <w:num w:numId="20">
    <w:abstractNumId w:val="19"/>
  </w:num>
  <w:num w:numId="21">
    <w:abstractNumId w:val="6"/>
  </w:num>
  <w:num w:numId="22">
    <w:abstractNumId w:val="10"/>
  </w:num>
  <w:num w:numId="23">
    <w:abstractNumId w:val="8"/>
  </w:num>
  <w:num w:numId="24">
    <w:abstractNumId w:val="7"/>
  </w:num>
  <w:num w:numId="25">
    <w:abstractNumId w:val="3"/>
  </w:num>
  <w:num w:numId="26">
    <w:abstractNumId w:val="5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7"/>
  </w:num>
  <w:num w:numId="30">
    <w:abstractNumId w:val="14"/>
  </w:num>
  <w:num w:numId="31">
    <w:abstractNumId w:val="14"/>
  </w:num>
  <w:num w:numId="32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79"/>
    <w:rsid w:val="000065EC"/>
    <w:rsid w:val="000212A7"/>
    <w:rsid w:val="000259A0"/>
    <w:rsid w:val="000351A6"/>
    <w:rsid w:val="0006627C"/>
    <w:rsid w:val="00084505"/>
    <w:rsid w:val="00086FF9"/>
    <w:rsid w:val="000A0B72"/>
    <w:rsid w:val="000C04A5"/>
    <w:rsid w:val="000C466D"/>
    <w:rsid w:val="000D34E5"/>
    <w:rsid w:val="0013532D"/>
    <w:rsid w:val="001359F3"/>
    <w:rsid w:val="00144B7E"/>
    <w:rsid w:val="00146B4D"/>
    <w:rsid w:val="0015103B"/>
    <w:rsid w:val="001522F8"/>
    <w:rsid w:val="00154F03"/>
    <w:rsid w:val="0018127A"/>
    <w:rsid w:val="00185BCD"/>
    <w:rsid w:val="00191B9A"/>
    <w:rsid w:val="00191DF8"/>
    <w:rsid w:val="0019589F"/>
    <w:rsid w:val="001D2B3E"/>
    <w:rsid w:val="001D59A1"/>
    <w:rsid w:val="001D60C1"/>
    <w:rsid w:val="001D6BF1"/>
    <w:rsid w:val="00202CEA"/>
    <w:rsid w:val="00206E7E"/>
    <w:rsid w:val="00213A4D"/>
    <w:rsid w:val="0022052E"/>
    <w:rsid w:val="00223A8D"/>
    <w:rsid w:val="00224440"/>
    <w:rsid w:val="00235926"/>
    <w:rsid w:val="00272C2A"/>
    <w:rsid w:val="00272C70"/>
    <w:rsid w:val="00273B7D"/>
    <w:rsid w:val="00275CA5"/>
    <w:rsid w:val="002B0BFE"/>
    <w:rsid w:val="002C276D"/>
    <w:rsid w:val="002D163D"/>
    <w:rsid w:val="002E041C"/>
    <w:rsid w:val="0030487C"/>
    <w:rsid w:val="00317897"/>
    <w:rsid w:val="0036637D"/>
    <w:rsid w:val="00384B6F"/>
    <w:rsid w:val="003B01FC"/>
    <w:rsid w:val="003E4914"/>
    <w:rsid w:val="003E6C26"/>
    <w:rsid w:val="00416D35"/>
    <w:rsid w:val="0042333B"/>
    <w:rsid w:val="004365FC"/>
    <w:rsid w:val="0048721D"/>
    <w:rsid w:val="004B0670"/>
    <w:rsid w:val="004D57AD"/>
    <w:rsid w:val="004E3E6B"/>
    <w:rsid w:val="004E632F"/>
    <w:rsid w:val="00500DC4"/>
    <w:rsid w:val="00511D41"/>
    <w:rsid w:val="00527ED1"/>
    <w:rsid w:val="0056113A"/>
    <w:rsid w:val="00572AE2"/>
    <w:rsid w:val="00586301"/>
    <w:rsid w:val="00592AD3"/>
    <w:rsid w:val="005A016F"/>
    <w:rsid w:val="005A747C"/>
    <w:rsid w:val="005C210F"/>
    <w:rsid w:val="005C3120"/>
    <w:rsid w:val="005D0BF4"/>
    <w:rsid w:val="005E7043"/>
    <w:rsid w:val="005F15E5"/>
    <w:rsid w:val="005F1E28"/>
    <w:rsid w:val="00603E93"/>
    <w:rsid w:val="0060451F"/>
    <w:rsid w:val="006406B7"/>
    <w:rsid w:val="00651AFF"/>
    <w:rsid w:val="00655BB6"/>
    <w:rsid w:val="00660638"/>
    <w:rsid w:val="006662EB"/>
    <w:rsid w:val="00681AA0"/>
    <w:rsid w:val="006B54C6"/>
    <w:rsid w:val="006C59B7"/>
    <w:rsid w:val="006E734B"/>
    <w:rsid w:val="00703DDA"/>
    <w:rsid w:val="00716A5E"/>
    <w:rsid w:val="00751D7B"/>
    <w:rsid w:val="0076280A"/>
    <w:rsid w:val="007A5CF7"/>
    <w:rsid w:val="007D33BA"/>
    <w:rsid w:val="007F2C5C"/>
    <w:rsid w:val="00823BEE"/>
    <w:rsid w:val="00824579"/>
    <w:rsid w:val="008277DC"/>
    <w:rsid w:val="008436EB"/>
    <w:rsid w:val="00864CE4"/>
    <w:rsid w:val="008658BE"/>
    <w:rsid w:val="00873218"/>
    <w:rsid w:val="00877BD1"/>
    <w:rsid w:val="00893980"/>
    <w:rsid w:val="0089410F"/>
    <w:rsid w:val="008B192B"/>
    <w:rsid w:val="008B6189"/>
    <w:rsid w:val="008D7BD5"/>
    <w:rsid w:val="008F3BB3"/>
    <w:rsid w:val="0090252D"/>
    <w:rsid w:val="0092014A"/>
    <w:rsid w:val="00927ED9"/>
    <w:rsid w:val="009338CE"/>
    <w:rsid w:val="009460EB"/>
    <w:rsid w:val="009541E4"/>
    <w:rsid w:val="00991BE7"/>
    <w:rsid w:val="00A1497A"/>
    <w:rsid w:val="00A2438D"/>
    <w:rsid w:val="00A403EE"/>
    <w:rsid w:val="00A41C51"/>
    <w:rsid w:val="00A83B42"/>
    <w:rsid w:val="00AB3671"/>
    <w:rsid w:val="00AE0077"/>
    <w:rsid w:val="00B1370A"/>
    <w:rsid w:val="00B13D91"/>
    <w:rsid w:val="00B2711F"/>
    <w:rsid w:val="00B367CE"/>
    <w:rsid w:val="00B545A9"/>
    <w:rsid w:val="00B60EB5"/>
    <w:rsid w:val="00B6399C"/>
    <w:rsid w:val="00B74C80"/>
    <w:rsid w:val="00B74EF3"/>
    <w:rsid w:val="00B8116F"/>
    <w:rsid w:val="00B82952"/>
    <w:rsid w:val="00BB6316"/>
    <w:rsid w:val="00BC700F"/>
    <w:rsid w:val="00BD19E2"/>
    <w:rsid w:val="00BE12CC"/>
    <w:rsid w:val="00BF7BFC"/>
    <w:rsid w:val="00C11E85"/>
    <w:rsid w:val="00C50BA2"/>
    <w:rsid w:val="00C51A8A"/>
    <w:rsid w:val="00C64749"/>
    <w:rsid w:val="00C709D9"/>
    <w:rsid w:val="00C7278A"/>
    <w:rsid w:val="00C831A3"/>
    <w:rsid w:val="00C84AC3"/>
    <w:rsid w:val="00CA2545"/>
    <w:rsid w:val="00CA34A0"/>
    <w:rsid w:val="00CB0C61"/>
    <w:rsid w:val="00CD2872"/>
    <w:rsid w:val="00CF465A"/>
    <w:rsid w:val="00D0129B"/>
    <w:rsid w:val="00D11CE1"/>
    <w:rsid w:val="00D165E1"/>
    <w:rsid w:val="00D32EC3"/>
    <w:rsid w:val="00D60A2F"/>
    <w:rsid w:val="00D63733"/>
    <w:rsid w:val="00D970C1"/>
    <w:rsid w:val="00DC412A"/>
    <w:rsid w:val="00DC4688"/>
    <w:rsid w:val="00DD0C80"/>
    <w:rsid w:val="00DE758D"/>
    <w:rsid w:val="00E05FE0"/>
    <w:rsid w:val="00E07531"/>
    <w:rsid w:val="00E20D53"/>
    <w:rsid w:val="00E25695"/>
    <w:rsid w:val="00E31022"/>
    <w:rsid w:val="00E4136F"/>
    <w:rsid w:val="00E52D40"/>
    <w:rsid w:val="00E6687B"/>
    <w:rsid w:val="00E81284"/>
    <w:rsid w:val="00E93BD6"/>
    <w:rsid w:val="00EC5BD7"/>
    <w:rsid w:val="00ED2D44"/>
    <w:rsid w:val="00ED32D6"/>
    <w:rsid w:val="00F00D2E"/>
    <w:rsid w:val="00F0755F"/>
    <w:rsid w:val="00F140A0"/>
    <w:rsid w:val="00F31681"/>
    <w:rsid w:val="00F3724A"/>
    <w:rsid w:val="00F704A9"/>
    <w:rsid w:val="00F9291F"/>
    <w:rsid w:val="00FA3668"/>
    <w:rsid w:val="00FB04C5"/>
    <w:rsid w:val="00FC0EAA"/>
    <w:rsid w:val="00FC7047"/>
    <w:rsid w:val="00FD13E0"/>
    <w:rsid w:val="00FD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191B9A"/>
    <w:pPr>
      <w:numPr>
        <w:numId w:val="31"/>
      </w:numPr>
      <w:tabs>
        <w:tab w:val="left" w:pos="1050"/>
      </w:tabs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191B9A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91B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191B9A"/>
    <w:pPr>
      <w:numPr>
        <w:numId w:val="31"/>
      </w:numPr>
      <w:tabs>
        <w:tab w:val="left" w:pos="1050"/>
      </w:tabs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191B9A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91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53AF9-6A1B-43D9-A1E3-9D3B59DD3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WPS</vt:lpstr>
    </vt:vector>
  </TitlesOfParts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WPS</dc:title>
  <dc:creator>Admin</dc:creator>
  <cp:lastModifiedBy>Admin</cp:lastModifiedBy>
  <cp:revision>2</cp:revision>
  <cp:lastPrinted>2020-05-08T07:25:00Z</cp:lastPrinted>
  <dcterms:created xsi:type="dcterms:W3CDTF">2020-07-17T10:09:00Z</dcterms:created>
  <dcterms:modified xsi:type="dcterms:W3CDTF">2020-07-17T10:09:00Z</dcterms:modified>
</cp:coreProperties>
</file>