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4F" w:rsidRPr="00A23EAC" w:rsidRDefault="00BA494F" w:rsidP="00A23EAC">
      <w:pPr>
        <w:jc w:val="center"/>
        <w:rPr>
          <w:rFonts w:ascii="Bookman Old Style" w:hAnsi="Bookman Old Style"/>
          <w:b/>
          <w:color w:val="000080"/>
        </w:rPr>
      </w:pPr>
      <w:r w:rsidRPr="00A23EAC">
        <w:rPr>
          <w:rFonts w:ascii="Bookman Old Style" w:hAnsi="Bookman Old Style"/>
          <w:b/>
          <w:color w:val="000080"/>
        </w:rPr>
        <w:t>Samodzielny Publiczny Zak</w:t>
      </w:r>
      <w:r w:rsidR="00A23EAC" w:rsidRPr="00A23EAC">
        <w:rPr>
          <w:rFonts w:ascii="Bookman Old Style" w:hAnsi="Bookman Old Style"/>
          <w:b/>
          <w:color w:val="000080"/>
        </w:rPr>
        <w:t>ł</w:t>
      </w:r>
      <w:r w:rsidRPr="00A23EAC">
        <w:rPr>
          <w:rFonts w:ascii="Bookman Old Style" w:hAnsi="Bookman Old Style"/>
          <w:b/>
          <w:color w:val="000080"/>
        </w:rPr>
        <w:t xml:space="preserve">ad </w:t>
      </w:r>
      <w:r w:rsidR="00A23EAC" w:rsidRPr="00A23EAC">
        <w:rPr>
          <w:rFonts w:ascii="Bookman Old Style" w:hAnsi="Bookman Old Style"/>
          <w:b/>
          <w:color w:val="000080"/>
        </w:rPr>
        <w:t>O</w:t>
      </w:r>
      <w:r w:rsidRPr="00A23EAC">
        <w:rPr>
          <w:rFonts w:ascii="Bookman Old Style" w:hAnsi="Bookman Old Style"/>
          <w:b/>
          <w:color w:val="000080"/>
        </w:rPr>
        <w:t xml:space="preserve">pieki </w:t>
      </w:r>
      <w:r w:rsidR="00A23EAC" w:rsidRPr="00A23EAC">
        <w:rPr>
          <w:rFonts w:ascii="Bookman Old Style" w:hAnsi="Bookman Old Style"/>
          <w:b/>
          <w:color w:val="000080"/>
        </w:rPr>
        <w:t>Z</w:t>
      </w:r>
      <w:r w:rsidRPr="00A23EAC">
        <w:rPr>
          <w:rFonts w:ascii="Bookman Old Style" w:hAnsi="Bookman Old Style"/>
          <w:b/>
          <w:color w:val="000080"/>
        </w:rPr>
        <w:t>drowotnej</w:t>
      </w:r>
    </w:p>
    <w:p w:rsidR="00E54A11" w:rsidRPr="00A23EAC" w:rsidRDefault="00E54A11" w:rsidP="00A23EAC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3EAC">
        <w:rPr>
          <w:rFonts w:ascii="Bookman Old Style" w:hAnsi="Bookman Old Style"/>
          <w:b/>
          <w:color w:val="000080"/>
          <w:sz w:val="28"/>
          <w:szCs w:val="28"/>
        </w:rPr>
        <w:t>WOJEWÓDZKA PRZYCHODNIA STOMATOLOGICZNA</w:t>
      </w:r>
    </w:p>
    <w:p w:rsidR="00F05A9C" w:rsidRPr="00A23EAC" w:rsidRDefault="00B0045F" w:rsidP="00A23EAC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3EAC">
        <w:rPr>
          <w:rFonts w:ascii="Bookman Old Style" w:hAnsi="Bookman Old Style"/>
          <w:b/>
          <w:color w:val="000080"/>
          <w:sz w:val="28"/>
          <w:szCs w:val="28"/>
        </w:rPr>
        <w:t xml:space="preserve">IM. DR. N. MED. ZBIGNIEWA </w:t>
      </w:r>
      <w:r w:rsidRPr="00A23EAC">
        <w:rPr>
          <w:rFonts w:ascii="Bookman Old Style" w:hAnsi="Bookman Old Style" w:cs="Arial"/>
          <w:b/>
          <w:color w:val="000080"/>
          <w:sz w:val="28"/>
          <w:szCs w:val="28"/>
        </w:rPr>
        <w:t>Ż</w:t>
      </w:r>
      <w:r w:rsidR="00F05A9C" w:rsidRPr="00A23EAC">
        <w:rPr>
          <w:rFonts w:ascii="Bookman Old Style" w:hAnsi="Bookman Old Style"/>
          <w:b/>
          <w:color w:val="000080"/>
          <w:sz w:val="28"/>
          <w:szCs w:val="28"/>
        </w:rPr>
        <w:t>AKA</w:t>
      </w:r>
    </w:p>
    <w:p w:rsidR="00355D12" w:rsidRPr="00A23EAC" w:rsidRDefault="00E54A11" w:rsidP="00A23EAC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3EAC">
        <w:rPr>
          <w:rFonts w:ascii="Bookman Old Style" w:hAnsi="Bookman Old Style"/>
          <w:b/>
          <w:color w:val="000080"/>
          <w:sz w:val="28"/>
          <w:szCs w:val="28"/>
        </w:rPr>
        <w:t>W KRAKOWIE</w:t>
      </w:r>
    </w:p>
    <w:p w:rsidR="00E54A11" w:rsidRPr="00A23EAC" w:rsidRDefault="00A23EAC" w:rsidP="00A23EAC">
      <w:pPr>
        <w:ind w:left="708" w:firstLine="708"/>
        <w:rPr>
          <w:rFonts w:ascii="Bookman Old Style" w:hAnsi="Bookman Old Style"/>
          <w:b/>
          <w:color w:val="000080"/>
        </w:rPr>
      </w:pPr>
      <w:r>
        <w:rPr>
          <w:rFonts w:ascii="Bookman Old Style" w:hAnsi="Bookman Old Style"/>
          <w:b/>
          <w:color w:val="000080"/>
        </w:rPr>
        <w:t xml:space="preserve">      u</w:t>
      </w:r>
      <w:r w:rsidR="00E54A11" w:rsidRPr="00A23EAC">
        <w:rPr>
          <w:rFonts w:ascii="Bookman Old Style" w:hAnsi="Bookman Old Style"/>
          <w:b/>
          <w:color w:val="000080"/>
        </w:rPr>
        <w:t xml:space="preserve">l. Batorego 3 </w:t>
      </w:r>
      <w:r>
        <w:rPr>
          <w:rFonts w:ascii="Bookman Old Style" w:hAnsi="Bookman Old Style"/>
          <w:b/>
          <w:color w:val="000080"/>
        </w:rPr>
        <w:t xml:space="preserve">             </w:t>
      </w:r>
      <w:r w:rsidR="00E54A11" w:rsidRPr="00A23EAC">
        <w:rPr>
          <w:rFonts w:ascii="Bookman Old Style" w:hAnsi="Bookman Old Style"/>
          <w:b/>
          <w:color w:val="000080"/>
        </w:rPr>
        <w:t>31-135 Kraków</w:t>
      </w:r>
    </w:p>
    <w:p w:rsidR="00E54A11" w:rsidRPr="00A23EAC" w:rsidRDefault="0025228F" w:rsidP="00A23EAC">
      <w:pPr>
        <w:jc w:val="center"/>
        <w:rPr>
          <w:rFonts w:ascii="Bookman Old Style" w:hAnsi="Bookman Old Style"/>
          <w:b/>
          <w:color w:val="000080"/>
        </w:rPr>
      </w:pPr>
      <w:r w:rsidRPr="00A23EAC">
        <w:rPr>
          <w:rFonts w:ascii="Bookman Old Style" w:hAnsi="Bookman Old Style"/>
          <w:b/>
          <w:color w:val="000080"/>
        </w:rPr>
        <w:t>t</w:t>
      </w:r>
      <w:r w:rsidR="00E54A11" w:rsidRPr="00A23EAC">
        <w:rPr>
          <w:rFonts w:ascii="Bookman Old Style" w:hAnsi="Bookman Old Style"/>
          <w:b/>
          <w:color w:val="000080"/>
        </w:rPr>
        <w:t xml:space="preserve">el. 012/633-76-18 </w:t>
      </w:r>
      <w:r w:rsidRPr="00A23EAC">
        <w:rPr>
          <w:rFonts w:ascii="Bookman Old Style" w:hAnsi="Bookman Old Style"/>
          <w:b/>
          <w:color w:val="000080"/>
        </w:rPr>
        <w:t xml:space="preserve">              </w:t>
      </w:r>
      <w:r w:rsidR="00E54A11" w:rsidRPr="00A23EAC">
        <w:rPr>
          <w:rFonts w:ascii="Bookman Old Style" w:hAnsi="Bookman Old Style"/>
          <w:b/>
          <w:color w:val="000080"/>
        </w:rPr>
        <w:t>tel./</w:t>
      </w:r>
      <w:proofErr w:type="spellStart"/>
      <w:r w:rsidR="00E54A11" w:rsidRPr="00A23EAC">
        <w:rPr>
          <w:rFonts w:ascii="Bookman Old Style" w:hAnsi="Bookman Old Style"/>
          <w:b/>
          <w:color w:val="000080"/>
        </w:rPr>
        <w:t>fax</w:t>
      </w:r>
      <w:proofErr w:type="spellEnd"/>
      <w:r w:rsidRPr="00A23EAC">
        <w:rPr>
          <w:rFonts w:ascii="Bookman Old Style" w:hAnsi="Bookman Old Style"/>
          <w:b/>
          <w:color w:val="000080"/>
        </w:rPr>
        <w:t xml:space="preserve"> </w:t>
      </w:r>
      <w:r w:rsidR="00E54A11" w:rsidRPr="00A23EAC">
        <w:rPr>
          <w:rFonts w:ascii="Bookman Old Style" w:hAnsi="Bookman Old Style"/>
          <w:b/>
          <w:color w:val="000080"/>
        </w:rPr>
        <w:t>012/633-68-26</w:t>
      </w:r>
    </w:p>
    <w:p w:rsidR="00B65B47" w:rsidRDefault="00E54A11" w:rsidP="00B268A0">
      <w:pPr>
        <w:pBdr>
          <w:bottom w:val="double" w:sz="6" w:space="1" w:color="auto"/>
        </w:pBdr>
        <w:jc w:val="center"/>
        <w:rPr>
          <w:rFonts w:ascii="Bookman Old Style" w:hAnsi="Bookman Old Style"/>
          <w:b/>
          <w:color w:val="000080"/>
        </w:rPr>
      </w:pPr>
      <w:r w:rsidRPr="00A23EAC">
        <w:rPr>
          <w:rFonts w:ascii="Bookman Old Style" w:hAnsi="Bookman Old Style"/>
          <w:b/>
          <w:color w:val="000080"/>
        </w:rPr>
        <w:t>e-mail:</w:t>
      </w:r>
      <w:r w:rsidR="00B268A0">
        <w:rPr>
          <w:rFonts w:ascii="Bookman Old Style" w:hAnsi="Bookman Old Style"/>
          <w:b/>
          <w:color w:val="000080"/>
        </w:rPr>
        <w:t>sag@wps.com.pl</w:t>
      </w:r>
    </w:p>
    <w:p w:rsidR="0011519E" w:rsidRPr="00795E61" w:rsidRDefault="0011519E" w:rsidP="0011519E">
      <w:pPr>
        <w:rPr>
          <w:color w:val="000000"/>
        </w:rPr>
      </w:pPr>
      <w:r w:rsidRPr="00795E61">
        <w:rPr>
          <w:color w:val="000000"/>
        </w:rPr>
        <w:t>WPS.SAG</w:t>
      </w:r>
      <w:r w:rsidR="00283405">
        <w:rPr>
          <w:color w:val="000000"/>
        </w:rPr>
        <w:t>. 272-1/13</w:t>
      </w:r>
      <w:r w:rsidR="00795E61" w:rsidRPr="00795E61">
        <w:rPr>
          <w:color w:val="000000"/>
        </w:rPr>
        <w:tab/>
      </w:r>
      <w:r w:rsidR="00795E61" w:rsidRPr="00795E61">
        <w:rPr>
          <w:color w:val="000000"/>
        </w:rPr>
        <w:tab/>
      </w:r>
      <w:r w:rsidR="00795E61" w:rsidRPr="00795E61">
        <w:rPr>
          <w:color w:val="000000"/>
        </w:rPr>
        <w:tab/>
      </w:r>
      <w:r w:rsidR="00795E61" w:rsidRPr="00795E61">
        <w:rPr>
          <w:color w:val="000000"/>
        </w:rPr>
        <w:tab/>
      </w:r>
      <w:r w:rsidR="00795E61" w:rsidRPr="00795E61">
        <w:rPr>
          <w:color w:val="000000"/>
        </w:rPr>
        <w:tab/>
      </w:r>
      <w:r w:rsidR="00795E61" w:rsidRPr="00795E61">
        <w:rPr>
          <w:color w:val="000000"/>
        </w:rPr>
        <w:tab/>
      </w:r>
      <w:r w:rsidR="00795E61">
        <w:rPr>
          <w:color w:val="000000"/>
        </w:rPr>
        <w:tab/>
      </w:r>
      <w:r w:rsidR="00283405">
        <w:rPr>
          <w:color w:val="000000"/>
        </w:rPr>
        <w:t xml:space="preserve">Kraków, dnia 22.04.2013 </w:t>
      </w:r>
      <w:r w:rsidRPr="00795E61">
        <w:rPr>
          <w:color w:val="000000"/>
        </w:rPr>
        <w:t>r.</w:t>
      </w:r>
    </w:p>
    <w:p w:rsidR="00B869A0" w:rsidRPr="00795E61" w:rsidRDefault="00B869A0" w:rsidP="0011519E">
      <w:pPr>
        <w:rPr>
          <w:color w:val="000000"/>
        </w:rPr>
      </w:pPr>
    </w:p>
    <w:p w:rsidR="0011519E" w:rsidRPr="00795E61" w:rsidRDefault="0011519E" w:rsidP="0011519E">
      <w:pPr>
        <w:rPr>
          <w:color w:val="000000"/>
        </w:rPr>
      </w:pPr>
    </w:p>
    <w:p w:rsidR="00DD31C8" w:rsidRDefault="00F14365" w:rsidP="00F14365">
      <w:pPr>
        <w:jc w:val="center"/>
        <w:rPr>
          <w:b/>
        </w:rPr>
      </w:pPr>
      <w:r>
        <w:rPr>
          <w:b/>
        </w:rPr>
        <w:t>WSZYSCY UCZESTNICY POSTĘPOWANIA</w:t>
      </w:r>
    </w:p>
    <w:p w:rsidR="00DD31C8" w:rsidRPr="00795E61" w:rsidRDefault="00DD31C8" w:rsidP="0011519E">
      <w:pPr>
        <w:rPr>
          <w:color w:val="000000"/>
        </w:rPr>
      </w:pPr>
    </w:p>
    <w:p w:rsidR="0011519E" w:rsidRPr="00795E61" w:rsidRDefault="0011519E" w:rsidP="0011519E">
      <w:pPr>
        <w:jc w:val="both"/>
        <w:rPr>
          <w:b/>
          <w:color w:val="000000"/>
        </w:rPr>
      </w:pPr>
      <w:r w:rsidRPr="00795E61">
        <w:rPr>
          <w:b/>
          <w:color w:val="000000"/>
          <w:u w:val="single"/>
        </w:rPr>
        <w:t>Dotyczy:</w:t>
      </w:r>
      <w:r w:rsidRPr="00795E61">
        <w:rPr>
          <w:b/>
          <w:color w:val="000000"/>
        </w:rPr>
        <w:t xml:space="preserve"> </w:t>
      </w:r>
      <w:r w:rsidRPr="00DD5F6D">
        <w:rPr>
          <w:b/>
          <w:color w:val="000000"/>
        </w:rPr>
        <w:t>postępowania o udzielenie zamówienia publicznego nr WPS.SAG</w:t>
      </w:r>
      <w:r w:rsidR="00283405">
        <w:rPr>
          <w:b/>
          <w:color w:val="000000"/>
        </w:rPr>
        <w:t>.272-1/13</w:t>
      </w:r>
      <w:r w:rsidRPr="00DD5F6D">
        <w:rPr>
          <w:b/>
          <w:color w:val="000000"/>
        </w:rPr>
        <w:t xml:space="preserve"> w trybie </w:t>
      </w:r>
      <w:r w:rsidR="00DD5F6D" w:rsidRPr="00DD5F6D">
        <w:rPr>
          <w:rFonts w:cs="Tahoma"/>
          <w:b/>
        </w:rPr>
        <w:t>przetargu nieograniczonego o wartości poniżej 200 000 EURO</w:t>
      </w:r>
      <w:r w:rsidR="00DD5F6D" w:rsidRPr="00DD5F6D">
        <w:rPr>
          <w:rFonts w:cs="Tahoma"/>
          <w:b/>
          <w:color w:val="FF0000"/>
        </w:rPr>
        <w:t xml:space="preserve"> </w:t>
      </w:r>
      <w:r w:rsidRPr="00DD5F6D">
        <w:rPr>
          <w:b/>
          <w:color w:val="000000"/>
        </w:rPr>
        <w:t>na:</w:t>
      </w:r>
    </w:p>
    <w:p w:rsidR="00B623CC" w:rsidRPr="00795E61" w:rsidRDefault="00B623CC" w:rsidP="00B623CC">
      <w:pPr>
        <w:jc w:val="both"/>
        <w:rPr>
          <w:bCs/>
        </w:rPr>
      </w:pPr>
    </w:p>
    <w:p w:rsidR="00DD5F6D" w:rsidRDefault="00DD5F6D" w:rsidP="00DD5F6D">
      <w:pPr>
        <w:widowControl w:val="0"/>
        <w:numPr>
          <w:ilvl w:val="0"/>
          <w:numId w:val="12"/>
        </w:numPr>
        <w:suppressAutoHyphens/>
        <w:jc w:val="both"/>
        <w:rPr>
          <w:rFonts w:cs="Tahoma"/>
          <w:bCs/>
        </w:rPr>
      </w:pPr>
      <w:r>
        <w:rPr>
          <w:rFonts w:cs="Tahoma"/>
          <w:bCs/>
        </w:rPr>
        <w:t>dostawa opatrunków, wyrobów jednorazowego użytku, materiałów stomatologicznych i ortodontycznych i narzędzi przez okres 1 roku od dnia podpisania umowy, z podziałem na pakiety:</w:t>
      </w:r>
    </w:p>
    <w:p w:rsidR="00DD5F6D" w:rsidRDefault="00DD5F6D" w:rsidP="00DD5F6D">
      <w:pPr>
        <w:ind w:firstLine="708"/>
        <w:jc w:val="both"/>
        <w:rPr>
          <w:rFonts w:cs="Tahoma"/>
          <w:b/>
          <w:bCs/>
        </w:rPr>
      </w:pPr>
      <w:r>
        <w:rPr>
          <w:rFonts w:cs="Tahoma"/>
          <w:bCs/>
        </w:rPr>
        <w:t xml:space="preserve">Pakiet I  </w:t>
      </w:r>
      <w:r>
        <w:rPr>
          <w:rFonts w:cs="Tahoma"/>
          <w:bCs/>
        </w:rPr>
        <w:tab/>
      </w:r>
      <w:r>
        <w:rPr>
          <w:rFonts w:cs="Tahoma"/>
          <w:b/>
          <w:bCs/>
        </w:rPr>
        <w:t>Opatrunki</w:t>
      </w:r>
    </w:p>
    <w:p w:rsidR="00DD5F6D" w:rsidRDefault="00DD5F6D" w:rsidP="00DD5F6D">
      <w:pPr>
        <w:ind w:firstLine="708"/>
        <w:jc w:val="both"/>
        <w:rPr>
          <w:rFonts w:cs="Tahoma"/>
          <w:b/>
          <w:bCs/>
        </w:rPr>
      </w:pPr>
      <w:r>
        <w:rPr>
          <w:rFonts w:cs="Tahoma"/>
          <w:bCs/>
        </w:rPr>
        <w:t xml:space="preserve">Pakiet II  </w:t>
      </w:r>
      <w:r>
        <w:rPr>
          <w:rFonts w:cs="Tahoma"/>
          <w:bCs/>
        </w:rPr>
        <w:tab/>
      </w:r>
      <w:r>
        <w:rPr>
          <w:rFonts w:cs="Tahoma"/>
          <w:b/>
          <w:bCs/>
        </w:rPr>
        <w:t>Wyroby jednorazowego użytku</w:t>
      </w:r>
    </w:p>
    <w:p w:rsidR="00DD5F6D" w:rsidRDefault="00DD5F6D" w:rsidP="00DD5F6D">
      <w:pPr>
        <w:ind w:firstLine="708"/>
        <w:jc w:val="both"/>
        <w:rPr>
          <w:rFonts w:cs="Tahoma"/>
          <w:b/>
          <w:bCs/>
        </w:rPr>
      </w:pPr>
      <w:r>
        <w:rPr>
          <w:rFonts w:cs="Tahoma"/>
          <w:bCs/>
        </w:rPr>
        <w:t xml:space="preserve">Pakiet III  </w:t>
      </w:r>
      <w:r>
        <w:rPr>
          <w:rFonts w:cs="Tahoma"/>
          <w:bCs/>
        </w:rPr>
        <w:tab/>
      </w:r>
      <w:r>
        <w:rPr>
          <w:rFonts w:cs="Tahoma"/>
          <w:b/>
          <w:bCs/>
        </w:rPr>
        <w:t>Materiały stomatologiczne</w:t>
      </w:r>
    </w:p>
    <w:p w:rsidR="00DD5F6D" w:rsidRDefault="00DD5F6D" w:rsidP="00DD5F6D">
      <w:pPr>
        <w:ind w:firstLine="708"/>
        <w:jc w:val="both"/>
        <w:rPr>
          <w:rFonts w:cs="Tahoma"/>
          <w:b/>
          <w:bCs/>
        </w:rPr>
      </w:pPr>
      <w:r>
        <w:rPr>
          <w:rFonts w:cs="Tahoma"/>
          <w:bCs/>
        </w:rPr>
        <w:t xml:space="preserve">Pakiet IV  </w:t>
      </w:r>
      <w:r>
        <w:rPr>
          <w:rFonts w:cs="Tahoma"/>
          <w:bCs/>
        </w:rPr>
        <w:tab/>
      </w:r>
      <w:r>
        <w:rPr>
          <w:rFonts w:cs="Tahoma"/>
          <w:b/>
          <w:bCs/>
        </w:rPr>
        <w:t>Narzędzia</w:t>
      </w:r>
    </w:p>
    <w:p w:rsidR="00DD5F6D" w:rsidRDefault="00DD5F6D" w:rsidP="00DD5F6D">
      <w:pPr>
        <w:ind w:firstLine="708"/>
        <w:jc w:val="both"/>
        <w:rPr>
          <w:rFonts w:cs="Tahoma"/>
          <w:b/>
          <w:bCs/>
        </w:rPr>
      </w:pPr>
      <w:r>
        <w:rPr>
          <w:rFonts w:cs="Tahoma"/>
          <w:bCs/>
        </w:rPr>
        <w:t xml:space="preserve">Pakiet V  </w:t>
      </w:r>
      <w:r>
        <w:rPr>
          <w:rFonts w:cs="Tahoma"/>
          <w:bCs/>
        </w:rPr>
        <w:tab/>
      </w:r>
      <w:r>
        <w:rPr>
          <w:rFonts w:cs="Tahoma"/>
          <w:b/>
          <w:bCs/>
        </w:rPr>
        <w:t>Materiały ortodontyczne A</w:t>
      </w:r>
    </w:p>
    <w:p w:rsidR="00DD5F6D" w:rsidRDefault="00DD5F6D" w:rsidP="00DD5F6D">
      <w:pPr>
        <w:ind w:firstLine="708"/>
        <w:jc w:val="both"/>
        <w:rPr>
          <w:rFonts w:cs="Tahoma"/>
          <w:b/>
          <w:bCs/>
        </w:rPr>
      </w:pPr>
      <w:r w:rsidRPr="0000054B">
        <w:rPr>
          <w:rFonts w:cs="Tahoma"/>
          <w:bCs/>
        </w:rPr>
        <w:t>Pakiet VI</w:t>
      </w:r>
      <w:r>
        <w:rPr>
          <w:rFonts w:cs="Tahoma"/>
          <w:b/>
          <w:bCs/>
        </w:rPr>
        <w:tab/>
        <w:t>Materiały ortodontyczne B</w:t>
      </w:r>
    </w:p>
    <w:p w:rsidR="00DD5F6D" w:rsidRDefault="00DD5F6D" w:rsidP="00DD5F6D">
      <w:pPr>
        <w:ind w:firstLine="708"/>
        <w:jc w:val="both"/>
        <w:rPr>
          <w:rFonts w:cs="Tahoma"/>
          <w:bCs/>
        </w:rPr>
      </w:pPr>
      <w:r>
        <w:rPr>
          <w:rFonts w:cs="Tahoma"/>
          <w:bCs/>
        </w:rPr>
        <w:t>Przedmiot zamówienia obejmuje zakup i sukcesywną dostawę.</w:t>
      </w:r>
    </w:p>
    <w:p w:rsidR="00DD5F6D" w:rsidRDefault="00DD5F6D" w:rsidP="00DD5F6D">
      <w:pPr>
        <w:widowControl w:val="0"/>
        <w:numPr>
          <w:ilvl w:val="0"/>
          <w:numId w:val="12"/>
        </w:numPr>
        <w:suppressAutoHyphens/>
        <w:jc w:val="both"/>
        <w:rPr>
          <w:rFonts w:cs="Tahoma"/>
          <w:bCs/>
        </w:rPr>
      </w:pPr>
      <w:r>
        <w:rPr>
          <w:rFonts w:cs="Tahoma"/>
          <w:bCs/>
        </w:rPr>
        <w:t xml:space="preserve">dostawa sprzętu medycznego </w:t>
      </w:r>
    </w:p>
    <w:p w:rsidR="00DD5F6D" w:rsidRDefault="00DD5F6D" w:rsidP="00DD5F6D">
      <w:pPr>
        <w:ind w:left="720"/>
        <w:jc w:val="both"/>
        <w:rPr>
          <w:rFonts w:cs="Tahoma"/>
          <w:b/>
          <w:bCs/>
        </w:rPr>
      </w:pPr>
      <w:r>
        <w:rPr>
          <w:rFonts w:cs="Tahoma"/>
          <w:bCs/>
        </w:rPr>
        <w:t>Pakiet VII</w:t>
      </w:r>
      <w:r>
        <w:rPr>
          <w:rFonts w:cs="Tahoma"/>
          <w:bCs/>
        </w:rPr>
        <w:tab/>
      </w:r>
      <w:r w:rsidRPr="00FF293F">
        <w:rPr>
          <w:rFonts w:cs="Tahoma"/>
          <w:b/>
          <w:bCs/>
        </w:rPr>
        <w:t>Sprzęt medyczny</w:t>
      </w:r>
      <w:r w:rsidR="00283405">
        <w:rPr>
          <w:rFonts w:cs="Tahoma"/>
          <w:b/>
          <w:bCs/>
        </w:rPr>
        <w:t xml:space="preserve"> </w:t>
      </w:r>
    </w:p>
    <w:p w:rsidR="00DD5F6D" w:rsidRPr="00FF293F" w:rsidRDefault="00DD5F6D" w:rsidP="00DD5F6D">
      <w:pPr>
        <w:ind w:left="720"/>
        <w:jc w:val="both"/>
        <w:rPr>
          <w:rFonts w:cs="Tahoma"/>
          <w:bCs/>
        </w:rPr>
      </w:pPr>
      <w:r>
        <w:rPr>
          <w:rFonts w:cs="Tahoma"/>
          <w:bCs/>
        </w:rPr>
        <w:t>Przedmiot zamówienia obejmuje: zakup, dostawę, montaż i szkolenie pracowników Zamawiającego w zakresie obsługi zakupionego sprzętu.</w:t>
      </w:r>
    </w:p>
    <w:p w:rsidR="00DD5F6D" w:rsidRDefault="00DD5F6D" w:rsidP="00DD5F6D">
      <w:pPr>
        <w:jc w:val="both"/>
        <w:rPr>
          <w:rFonts w:cs="Tahoma"/>
        </w:rPr>
      </w:pPr>
    </w:p>
    <w:p w:rsidR="00DD5F6D" w:rsidRDefault="00DD5F6D" w:rsidP="00DD5F6D">
      <w:pPr>
        <w:jc w:val="both"/>
        <w:rPr>
          <w:b/>
        </w:rPr>
      </w:pPr>
      <w:r>
        <w:rPr>
          <w:b/>
        </w:rPr>
        <w:t>Kod CPV 33100000-1 Urządzenia medyczne</w:t>
      </w:r>
    </w:p>
    <w:p w:rsidR="00B623CC" w:rsidRPr="00795E61" w:rsidRDefault="00B623CC" w:rsidP="00C21190">
      <w:pPr>
        <w:jc w:val="both"/>
        <w:rPr>
          <w:color w:val="000000"/>
        </w:rPr>
      </w:pPr>
    </w:p>
    <w:p w:rsidR="0011519E" w:rsidRPr="00795E61" w:rsidRDefault="0011519E" w:rsidP="0011519E">
      <w:pPr>
        <w:ind w:left="708"/>
        <w:jc w:val="center"/>
        <w:rPr>
          <w:b/>
          <w:color w:val="000000"/>
        </w:rPr>
      </w:pPr>
      <w:r w:rsidRPr="00795E61">
        <w:rPr>
          <w:b/>
          <w:color w:val="000000"/>
        </w:rPr>
        <w:t>Informacja z otwarcia ofert</w:t>
      </w:r>
    </w:p>
    <w:p w:rsidR="004E2973" w:rsidRPr="00795E61" w:rsidRDefault="004E2973" w:rsidP="0011519E">
      <w:pPr>
        <w:ind w:left="708"/>
        <w:jc w:val="center"/>
        <w:rPr>
          <w:b/>
          <w:color w:val="000000"/>
        </w:rPr>
      </w:pPr>
    </w:p>
    <w:p w:rsidR="00015D51" w:rsidRPr="00795E61" w:rsidRDefault="004E2973" w:rsidP="00B623CC">
      <w:pPr>
        <w:jc w:val="both"/>
        <w:rPr>
          <w:color w:val="000000"/>
        </w:rPr>
      </w:pPr>
      <w:r w:rsidRPr="00795E61">
        <w:rPr>
          <w:color w:val="000000"/>
        </w:rPr>
        <w:t xml:space="preserve">Wojewódzka Przychodnia Stomatologiczna im. </w:t>
      </w:r>
      <w:proofErr w:type="spellStart"/>
      <w:r w:rsidRPr="00795E61">
        <w:rPr>
          <w:color w:val="000000"/>
        </w:rPr>
        <w:t>dr</w:t>
      </w:r>
      <w:proofErr w:type="spellEnd"/>
      <w:r w:rsidRPr="00795E61">
        <w:rPr>
          <w:color w:val="000000"/>
        </w:rPr>
        <w:t>. n. med. Zbigniewa Żaka w Krakowie działając zgodnie z art.86 ust 5 ustawy z dnia 29 stycznia 2004 roku Prawo zamówień public</w:t>
      </w:r>
      <w:r w:rsidR="001F54EE">
        <w:rPr>
          <w:color w:val="000000"/>
        </w:rPr>
        <w:t>znych przekazuje Wykonawcy</w:t>
      </w:r>
      <w:r w:rsidR="00795E61">
        <w:rPr>
          <w:color w:val="000000"/>
        </w:rPr>
        <w:t xml:space="preserve"> </w:t>
      </w:r>
      <w:r w:rsidRPr="00795E61">
        <w:rPr>
          <w:color w:val="000000"/>
        </w:rPr>
        <w:t xml:space="preserve">informację z otwarcia ofert w postępowaniu o udzielenie zamówienia publicznego </w:t>
      </w:r>
      <w:r w:rsidR="00B623CC" w:rsidRPr="00795E61">
        <w:rPr>
          <w:color w:val="000000"/>
        </w:rPr>
        <w:t>prowadzonego w trybie przetargu nieograniczonego</w:t>
      </w:r>
      <w:r w:rsidRPr="00795E61">
        <w:rPr>
          <w:color w:val="000000"/>
        </w:rPr>
        <w:t xml:space="preserve"> :</w:t>
      </w:r>
    </w:p>
    <w:p w:rsidR="00F14365" w:rsidRDefault="00C21190" w:rsidP="001F54EE">
      <w:pPr>
        <w:numPr>
          <w:ilvl w:val="0"/>
          <w:numId w:val="3"/>
        </w:numPr>
      </w:pPr>
      <w:r>
        <w:t>W</w:t>
      </w:r>
      <w:r w:rsidR="00283405">
        <w:t xml:space="preserve"> dniu 22 kwietnia 2013</w:t>
      </w:r>
      <w:r w:rsidR="00F14365" w:rsidRPr="00F14365">
        <w:t xml:space="preserve"> na sesji otwarcia ofert uczestniczyli </w:t>
      </w:r>
      <w:r w:rsidR="00F14365">
        <w:t>następujący Wykonawcy:</w:t>
      </w:r>
    </w:p>
    <w:p w:rsidR="00F14365" w:rsidRDefault="00F14365" w:rsidP="00F14365">
      <w:pPr>
        <w:pStyle w:val="Akapitzlist"/>
        <w:numPr>
          <w:ilvl w:val="0"/>
          <w:numId w:val="13"/>
        </w:numPr>
      </w:pPr>
      <w:r>
        <w:t xml:space="preserve">MIWO – DENT  </w:t>
      </w:r>
      <w:proofErr w:type="spellStart"/>
      <w:r>
        <w:t>s.c</w:t>
      </w:r>
      <w:proofErr w:type="spellEnd"/>
      <w:r>
        <w:t>.</w:t>
      </w:r>
    </w:p>
    <w:p w:rsidR="00F14365" w:rsidRDefault="00F14365" w:rsidP="00F14365">
      <w:pPr>
        <w:ind w:left="708" w:firstLine="708"/>
      </w:pPr>
      <w:r>
        <w:t>Ul. Kielecka 17</w:t>
      </w:r>
    </w:p>
    <w:p w:rsidR="00F14365" w:rsidRDefault="00F14365" w:rsidP="00F14365">
      <w:pPr>
        <w:ind w:left="720" w:firstLine="696"/>
      </w:pPr>
      <w:r>
        <w:t>31-523 Kraków</w:t>
      </w:r>
    </w:p>
    <w:p w:rsidR="00F14365" w:rsidRDefault="00F14365" w:rsidP="00F14365">
      <w:pPr>
        <w:pStyle w:val="Akapitzlist"/>
        <w:numPr>
          <w:ilvl w:val="0"/>
          <w:numId w:val="13"/>
        </w:numPr>
      </w:pPr>
      <w:r>
        <w:t>AQUADENT</w:t>
      </w:r>
    </w:p>
    <w:p w:rsidR="00F14365" w:rsidRDefault="00F14365" w:rsidP="00F14365">
      <w:pPr>
        <w:ind w:left="1418"/>
      </w:pPr>
      <w:r>
        <w:t>Ul. Kasprowicza 30</w:t>
      </w:r>
    </w:p>
    <w:p w:rsidR="00F14365" w:rsidRDefault="00F14365" w:rsidP="00F14365">
      <w:pPr>
        <w:ind w:left="1418"/>
      </w:pPr>
      <w:r>
        <w:t>31-523 Kraków</w:t>
      </w:r>
    </w:p>
    <w:p w:rsidR="00F14365" w:rsidRDefault="00F14365" w:rsidP="00F14365">
      <w:pPr>
        <w:numPr>
          <w:ilvl w:val="0"/>
          <w:numId w:val="6"/>
        </w:numPr>
        <w:tabs>
          <w:tab w:val="clear" w:pos="2130"/>
          <w:tab w:val="num" w:pos="1418"/>
        </w:tabs>
        <w:ind w:hanging="996"/>
      </w:pPr>
      <w:r>
        <w:t>PREGIPS S.A.</w:t>
      </w:r>
    </w:p>
    <w:p w:rsidR="00F14365" w:rsidRDefault="00F14365" w:rsidP="00F14365">
      <w:pPr>
        <w:tabs>
          <w:tab w:val="num" w:pos="1418"/>
        </w:tabs>
        <w:ind w:left="2130" w:hanging="996"/>
      </w:pPr>
      <w:r>
        <w:tab/>
        <w:t>Ul. Gromadzka 52</w:t>
      </w:r>
    </w:p>
    <w:p w:rsidR="00F14365" w:rsidRDefault="00F14365" w:rsidP="00F14365">
      <w:pPr>
        <w:tabs>
          <w:tab w:val="num" w:pos="1418"/>
        </w:tabs>
        <w:ind w:left="2130" w:hanging="996"/>
      </w:pPr>
      <w:r>
        <w:tab/>
        <w:t>30-719 Kraków</w:t>
      </w:r>
    </w:p>
    <w:p w:rsidR="00F14365" w:rsidRPr="00F14365" w:rsidRDefault="00F14365" w:rsidP="00F14365"/>
    <w:p w:rsidR="004E2973" w:rsidRPr="00283405" w:rsidRDefault="00C21190" w:rsidP="001F54EE">
      <w:pPr>
        <w:numPr>
          <w:ilvl w:val="0"/>
          <w:numId w:val="3"/>
        </w:numPr>
      </w:pPr>
      <w:r>
        <w:rPr>
          <w:color w:val="000000"/>
        </w:rPr>
        <w:t>K</w:t>
      </w:r>
      <w:r w:rsidR="004E2973" w:rsidRPr="00795E61">
        <w:rPr>
          <w:color w:val="000000"/>
        </w:rPr>
        <w:t xml:space="preserve">wota jaką Zamawiający zamierza przeznaczyć na sfinansowanie zamówienia: </w:t>
      </w:r>
      <w:r w:rsidR="00283405">
        <w:rPr>
          <w:b/>
          <w:color w:val="000000"/>
        </w:rPr>
        <w:t xml:space="preserve">456.600 </w:t>
      </w:r>
      <w:r w:rsidR="008911F8">
        <w:rPr>
          <w:b/>
          <w:color w:val="000000"/>
        </w:rPr>
        <w:t xml:space="preserve"> </w:t>
      </w:r>
      <w:r w:rsidR="00D33D99" w:rsidRPr="00795E61">
        <w:rPr>
          <w:b/>
          <w:color w:val="000000"/>
        </w:rPr>
        <w:t>zł</w:t>
      </w:r>
      <w:r w:rsidR="00283405">
        <w:rPr>
          <w:b/>
          <w:color w:val="000000"/>
        </w:rPr>
        <w:t xml:space="preserve"> brutto </w:t>
      </w:r>
      <w:r w:rsidR="00283405" w:rsidRPr="00283405">
        <w:rPr>
          <w:color w:val="000000"/>
        </w:rPr>
        <w:t xml:space="preserve">ogółem, w tym: </w:t>
      </w:r>
    </w:p>
    <w:p w:rsidR="00283405" w:rsidRPr="00283405" w:rsidRDefault="00283405" w:rsidP="00283405">
      <w:pPr>
        <w:ind w:left="720"/>
      </w:pPr>
    </w:p>
    <w:p w:rsidR="00283405" w:rsidRPr="00283405" w:rsidRDefault="00283405" w:rsidP="00283405">
      <w:pPr>
        <w:pStyle w:val="Akapitzlist"/>
        <w:numPr>
          <w:ilvl w:val="0"/>
          <w:numId w:val="6"/>
        </w:numPr>
        <w:tabs>
          <w:tab w:val="clear" w:pos="2130"/>
          <w:tab w:val="num" w:pos="1418"/>
        </w:tabs>
        <w:ind w:hanging="996"/>
        <w:jc w:val="both"/>
        <w:rPr>
          <w:rFonts w:cs="Tahoma"/>
          <w:b/>
          <w:bCs/>
        </w:rPr>
      </w:pPr>
      <w:r w:rsidRPr="00283405">
        <w:rPr>
          <w:rFonts w:cs="Tahoma"/>
          <w:bCs/>
        </w:rPr>
        <w:t xml:space="preserve">Pakiet I  </w:t>
      </w:r>
      <w:r w:rsidRPr="00283405">
        <w:rPr>
          <w:rFonts w:cs="Tahoma"/>
          <w:bCs/>
        </w:rPr>
        <w:tab/>
      </w:r>
      <w:r w:rsidRPr="00283405">
        <w:rPr>
          <w:rFonts w:cs="Tahoma"/>
          <w:b/>
          <w:bCs/>
        </w:rPr>
        <w:t>Opatrunki</w:t>
      </w:r>
      <w:r>
        <w:rPr>
          <w:rFonts w:cs="Tahoma"/>
          <w:b/>
          <w:bCs/>
        </w:rPr>
        <w:t xml:space="preserve"> – 3.000 zł</w:t>
      </w:r>
    </w:p>
    <w:p w:rsidR="00283405" w:rsidRPr="00283405" w:rsidRDefault="00283405" w:rsidP="00283405">
      <w:pPr>
        <w:pStyle w:val="Akapitzlist"/>
        <w:numPr>
          <w:ilvl w:val="0"/>
          <w:numId w:val="6"/>
        </w:numPr>
        <w:tabs>
          <w:tab w:val="clear" w:pos="2130"/>
          <w:tab w:val="num" w:pos="1418"/>
        </w:tabs>
        <w:ind w:hanging="996"/>
        <w:jc w:val="both"/>
        <w:rPr>
          <w:rFonts w:cs="Tahoma"/>
          <w:b/>
          <w:bCs/>
        </w:rPr>
      </w:pPr>
      <w:r w:rsidRPr="00283405">
        <w:rPr>
          <w:rFonts w:cs="Tahoma"/>
          <w:bCs/>
        </w:rPr>
        <w:t xml:space="preserve">Pakiet II  </w:t>
      </w:r>
      <w:r w:rsidRPr="00283405">
        <w:rPr>
          <w:rFonts w:cs="Tahoma"/>
          <w:bCs/>
        </w:rPr>
        <w:tab/>
      </w:r>
      <w:r w:rsidRPr="00283405">
        <w:rPr>
          <w:rFonts w:cs="Tahoma"/>
          <w:b/>
          <w:bCs/>
        </w:rPr>
        <w:t>Wyroby jednorazowego użytku</w:t>
      </w:r>
      <w:r>
        <w:rPr>
          <w:rFonts w:cs="Tahoma"/>
          <w:b/>
          <w:bCs/>
        </w:rPr>
        <w:t xml:space="preserve"> -  82.000 zł</w:t>
      </w:r>
    </w:p>
    <w:p w:rsidR="00283405" w:rsidRPr="00283405" w:rsidRDefault="00283405" w:rsidP="00283405">
      <w:pPr>
        <w:pStyle w:val="Akapitzlist"/>
        <w:numPr>
          <w:ilvl w:val="0"/>
          <w:numId w:val="6"/>
        </w:numPr>
        <w:tabs>
          <w:tab w:val="clear" w:pos="2130"/>
          <w:tab w:val="num" w:pos="1418"/>
        </w:tabs>
        <w:ind w:hanging="996"/>
        <w:jc w:val="both"/>
        <w:rPr>
          <w:rFonts w:cs="Tahoma"/>
          <w:b/>
          <w:bCs/>
        </w:rPr>
      </w:pPr>
      <w:r w:rsidRPr="00283405">
        <w:rPr>
          <w:rFonts w:cs="Tahoma"/>
          <w:bCs/>
        </w:rPr>
        <w:t xml:space="preserve">Pakiet III  </w:t>
      </w:r>
      <w:r w:rsidRPr="00283405">
        <w:rPr>
          <w:rFonts w:cs="Tahoma"/>
          <w:bCs/>
        </w:rPr>
        <w:tab/>
      </w:r>
      <w:r w:rsidRPr="00283405">
        <w:rPr>
          <w:rFonts w:cs="Tahoma"/>
          <w:b/>
          <w:bCs/>
        </w:rPr>
        <w:t>Materiały stomatologiczne</w:t>
      </w:r>
      <w:r>
        <w:rPr>
          <w:rFonts w:cs="Tahoma"/>
          <w:b/>
          <w:bCs/>
        </w:rPr>
        <w:t xml:space="preserve"> – 128.800 zł</w:t>
      </w:r>
    </w:p>
    <w:p w:rsidR="00283405" w:rsidRPr="00283405" w:rsidRDefault="00283405" w:rsidP="00283405">
      <w:pPr>
        <w:pStyle w:val="Akapitzlist"/>
        <w:numPr>
          <w:ilvl w:val="0"/>
          <w:numId w:val="6"/>
        </w:numPr>
        <w:tabs>
          <w:tab w:val="clear" w:pos="2130"/>
          <w:tab w:val="num" w:pos="1418"/>
        </w:tabs>
        <w:ind w:hanging="996"/>
        <w:jc w:val="both"/>
        <w:rPr>
          <w:rFonts w:cs="Tahoma"/>
          <w:b/>
          <w:bCs/>
        </w:rPr>
      </w:pPr>
      <w:r w:rsidRPr="00283405">
        <w:rPr>
          <w:rFonts w:cs="Tahoma"/>
          <w:bCs/>
        </w:rPr>
        <w:t xml:space="preserve">Pakiet IV  </w:t>
      </w:r>
      <w:r w:rsidRPr="00283405">
        <w:rPr>
          <w:rFonts w:cs="Tahoma"/>
          <w:bCs/>
        </w:rPr>
        <w:tab/>
      </w:r>
      <w:r w:rsidRPr="00283405">
        <w:rPr>
          <w:rFonts w:cs="Tahoma"/>
          <w:b/>
          <w:bCs/>
        </w:rPr>
        <w:t>Narzędzia</w:t>
      </w:r>
      <w:r>
        <w:rPr>
          <w:rFonts w:cs="Tahoma"/>
          <w:b/>
          <w:bCs/>
        </w:rPr>
        <w:t xml:space="preserve"> – 52.000 zł</w:t>
      </w:r>
    </w:p>
    <w:p w:rsidR="00283405" w:rsidRPr="00283405" w:rsidRDefault="00283405" w:rsidP="00283405">
      <w:pPr>
        <w:pStyle w:val="Akapitzlist"/>
        <w:numPr>
          <w:ilvl w:val="0"/>
          <w:numId w:val="6"/>
        </w:numPr>
        <w:tabs>
          <w:tab w:val="clear" w:pos="2130"/>
          <w:tab w:val="num" w:pos="1418"/>
        </w:tabs>
        <w:ind w:hanging="996"/>
        <w:jc w:val="both"/>
        <w:rPr>
          <w:rFonts w:cs="Tahoma"/>
          <w:b/>
          <w:bCs/>
        </w:rPr>
      </w:pPr>
      <w:r w:rsidRPr="00283405">
        <w:rPr>
          <w:rFonts w:cs="Tahoma"/>
          <w:bCs/>
        </w:rPr>
        <w:t xml:space="preserve">Pakiet V  </w:t>
      </w:r>
      <w:r w:rsidRPr="00283405">
        <w:rPr>
          <w:rFonts w:cs="Tahoma"/>
          <w:bCs/>
        </w:rPr>
        <w:tab/>
      </w:r>
      <w:r w:rsidRPr="00283405">
        <w:rPr>
          <w:rFonts w:cs="Tahoma"/>
          <w:b/>
          <w:bCs/>
        </w:rPr>
        <w:t>Materiały ortodontyczne A</w:t>
      </w:r>
      <w:r>
        <w:rPr>
          <w:rFonts w:cs="Tahoma"/>
          <w:b/>
          <w:bCs/>
        </w:rPr>
        <w:t xml:space="preserve"> – 20.000 zł</w:t>
      </w:r>
    </w:p>
    <w:p w:rsidR="00283405" w:rsidRDefault="00283405" w:rsidP="00283405">
      <w:pPr>
        <w:pStyle w:val="Akapitzlist"/>
        <w:numPr>
          <w:ilvl w:val="0"/>
          <w:numId w:val="6"/>
        </w:numPr>
        <w:tabs>
          <w:tab w:val="clear" w:pos="2130"/>
          <w:tab w:val="num" w:pos="1418"/>
        </w:tabs>
        <w:ind w:hanging="996"/>
        <w:jc w:val="both"/>
        <w:rPr>
          <w:rFonts w:cs="Tahoma"/>
          <w:b/>
          <w:bCs/>
        </w:rPr>
      </w:pPr>
      <w:r w:rsidRPr="00283405">
        <w:rPr>
          <w:rFonts w:cs="Tahoma"/>
          <w:bCs/>
        </w:rPr>
        <w:t>Pakiet VI</w:t>
      </w:r>
      <w:r w:rsidRPr="00283405">
        <w:rPr>
          <w:rFonts w:cs="Tahoma"/>
          <w:b/>
          <w:bCs/>
        </w:rPr>
        <w:tab/>
        <w:t>Materiały ortodontyczne B</w:t>
      </w:r>
      <w:r>
        <w:rPr>
          <w:rFonts w:cs="Tahoma"/>
          <w:b/>
          <w:bCs/>
        </w:rPr>
        <w:t xml:space="preserve"> – 35.000 zł</w:t>
      </w:r>
    </w:p>
    <w:p w:rsidR="00283405" w:rsidRPr="00283405" w:rsidRDefault="00283405" w:rsidP="00283405">
      <w:pPr>
        <w:pStyle w:val="Akapitzlist"/>
        <w:numPr>
          <w:ilvl w:val="0"/>
          <w:numId w:val="6"/>
        </w:numPr>
        <w:tabs>
          <w:tab w:val="clear" w:pos="2130"/>
          <w:tab w:val="num" w:pos="1418"/>
        </w:tabs>
        <w:ind w:hanging="996"/>
        <w:jc w:val="both"/>
        <w:rPr>
          <w:rFonts w:cs="Tahoma"/>
          <w:b/>
          <w:bCs/>
        </w:rPr>
      </w:pPr>
      <w:r w:rsidRPr="00283405">
        <w:rPr>
          <w:rFonts w:cs="Tahoma"/>
          <w:bCs/>
        </w:rPr>
        <w:t>Pakiet VII</w:t>
      </w:r>
      <w:r w:rsidRPr="00283405">
        <w:rPr>
          <w:rFonts w:cs="Tahoma"/>
          <w:bCs/>
        </w:rPr>
        <w:tab/>
      </w:r>
      <w:r w:rsidRPr="00283405">
        <w:rPr>
          <w:rFonts w:cs="Tahoma"/>
          <w:b/>
          <w:bCs/>
        </w:rPr>
        <w:t xml:space="preserve">Sprzęt medyczny </w:t>
      </w:r>
      <w:r>
        <w:rPr>
          <w:rFonts w:cs="Tahoma"/>
          <w:b/>
          <w:bCs/>
        </w:rPr>
        <w:t>- 135.800 zł</w:t>
      </w:r>
    </w:p>
    <w:p w:rsidR="00B869A0" w:rsidRPr="00283405" w:rsidRDefault="00B869A0" w:rsidP="00283405">
      <w:pPr>
        <w:ind w:left="1134"/>
        <w:jc w:val="both"/>
        <w:rPr>
          <w:rFonts w:cs="Tahoma"/>
          <w:b/>
          <w:bCs/>
        </w:rPr>
      </w:pPr>
    </w:p>
    <w:p w:rsidR="004E2973" w:rsidRDefault="00C21190" w:rsidP="004E2973">
      <w:pPr>
        <w:numPr>
          <w:ilvl w:val="0"/>
          <w:numId w:val="3"/>
        </w:numPr>
      </w:pPr>
      <w:r>
        <w:t>O</w:t>
      </w:r>
      <w:r w:rsidR="004E2973" w:rsidRPr="00795E61">
        <w:t>fertę złożyli następujący Wykonawcy:</w:t>
      </w:r>
    </w:p>
    <w:p w:rsidR="000043D4" w:rsidRPr="00795E61" w:rsidRDefault="000043D4" w:rsidP="000043D4">
      <w:pPr>
        <w:ind w:left="720"/>
      </w:pPr>
    </w:p>
    <w:p w:rsidR="004E2973" w:rsidRPr="00795E61" w:rsidRDefault="004E2973" w:rsidP="004E2973">
      <w:pPr>
        <w:numPr>
          <w:ilvl w:val="1"/>
          <w:numId w:val="3"/>
        </w:numPr>
        <w:rPr>
          <w:b/>
        </w:rPr>
      </w:pPr>
      <w:r w:rsidRPr="00795E61">
        <w:rPr>
          <w:b/>
        </w:rPr>
        <w:t>dla Pakietu I</w:t>
      </w:r>
      <w:r w:rsidR="00DD5F6D">
        <w:rPr>
          <w:b/>
        </w:rPr>
        <w:t xml:space="preserve">  Opatrunki</w:t>
      </w:r>
    </w:p>
    <w:p w:rsidR="000043D4" w:rsidRDefault="000043D4" w:rsidP="00015D51">
      <w:pPr>
        <w:numPr>
          <w:ilvl w:val="0"/>
          <w:numId w:val="6"/>
        </w:numPr>
      </w:pPr>
      <w:r>
        <w:t xml:space="preserve">F.H.U. PROMED  Urszula </w:t>
      </w:r>
      <w:proofErr w:type="spellStart"/>
      <w:r>
        <w:t>Prochal</w:t>
      </w:r>
      <w:proofErr w:type="spellEnd"/>
    </w:p>
    <w:p w:rsidR="000043D4" w:rsidRDefault="000043D4" w:rsidP="000043D4">
      <w:pPr>
        <w:ind w:left="2130"/>
      </w:pPr>
      <w:r>
        <w:t>Ul. Samozwaniec 33</w:t>
      </w:r>
    </w:p>
    <w:p w:rsidR="000043D4" w:rsidRDefault="000043D4" w:rsidP="000043D4">
      <w:pPr>
        <w:ind w:left="2130"/>
      </w:pPr>
      <w:r>
        <w:t>31-711 Kraków</w:t>
      </w:r>
    </w:p>
    <w:p w:rsidR="000043D4" w:rsidRDefault="000043D4" w:rsidP="000043D4">
      <w:pPr>
        <w:ind w:left="2130"/>
      </w:pPr>
      <w:r>
        <w:t>cena PAKIETU  3.362,72 (brutto)</w:t>
      </w:r>
    </w:p>
    <w:p w:rsidR="009E1A73" w:rsidRDefault="009E1A73" w:rsidP="008911F8">
      <w:pPr>
        <w:numPr>
          <w:ilvl w:val="0"/>
          <w:numId w:val="6"/>
        </w:numPr>
      </w:pPr>
      <w:r>
        <w:t>PREGIPS S.A.</w:t>
      </w:r>
    </w:p>
    <w:p w:rsidR="009E1A73" w:rsidRDefault="009E1A73" w:rsidP="009E1A73">
      <w:pPr>
        <w:ind w:left="2130"/>
      </w:pPr>
      <w:r>
        <w:t>Ul. Gromadzka 52</w:t>
      </w:r>
    </w:p>
    <w:p w:rsidR="009E1A73" w:rsidRDefault="009E1A73" w:rsidP="009E1A73">
      <w:pPr>
        <w:ind w:left="2130"/>
      </w:pPr>
      <w:r>
        <w:t>30-719 Kraków</w:t>
      </w:r>
    </w:p>
    <w:p w:rsidR="008911F8" w:rsidRDefault="00C21190" w:rsidP="008911F8">
      <w:pPr>
        <w:ind w:left="2130"/>
      </w:pPr>
      <w:r>
        <w:t>cena PAKIETU  4.011,</w:t>
      </w:r>
      <w:r w:rsidR="000043D4">
        <w:t>58</w:t>
      </w:r>
      <w:r w:rsidR="008911F8">
        <w:t xml:space="preserve"> (brutto)</w:t>
      </w:r>
    </w:p>
    <w:p w:rsidR="000043D4" w:rsidRDefault="000043D4" w:rsidP="000043D4">
      <w:pPr>
        <w:numPr>
          <w:ilvl w:val="0"/>
          <w:numId w:val="6"/>
        </w:numPr>
      </w:pPr>
      <w:r>
        <w:t xml:space="preserve">MIWO – DENT  </w:t>
      </w:r>
      <w:proofErr w:type="spellStart"/>
      <w:r>
        <w:t>s.c</w:t>
      </w:r>
      <w:proofErr w:type="spellEnd"/>
      <w:r>
        <w:t>.</w:t>
      </w:r>
    </w:p>
    <w:p w:rsidR="000043D4" w:rsidRDefault="000043D4" w:rsidP="000043D4">
      <w:pPr>
        <w:ind w:left="2130"/>
      </w:pPr>
      <w:r>
        <w:t>Ul. Kielecka 17</w:t>
      </w:r>
    </w:p>
    <w:p w:rsidR="000043D4" w:rsidRDefault="000043D4" w:rsidP="000043D4">
      <w:pPr>
        <w:ind w:left="2130"/>
      </w:pPr>
      <w:r>
        <w:t xml:space="preserve">31-523 Kraków </w:t>
      </w:r>
    </w:p>
    <w:p w:rsidR="004E2973" w:rsidRDefault="000043D4" w:rsidP="000043D4">
      <w:pPr>
        <w:ind w:left="2130"/>
      </w:pPr>
      <w:r>
        <w:t>cena PAKIETU  3.525,53 (brutto)</w:t>
      </w:r>
    </w:p>
    <w:p w:rsidR="000043D4" w:rsidRPr="000043D4" w:rsidRDefault="000043D4" w:rsidP="000043D4">
      <w:pPr>
        <w:ind w:left="2130"/>
      </w:pPr>
    </w:p>
    <w:p w:rsidR="00015D51" w:rsidRPr="00795E61" w:rsidRDefault="004E2973" w:rsidP="00015D51">
      <w:pPr>
        <w:numPr>
          <w:ilvl w:val="1"/>
          <w:numId w:val="3"/>
        </w:numPr>
        <w:rPr>
          <w:b/>
        </w:rPr>
      </w:pPr>
      <w:r w:rsidRPr="00795E61">
        <w:rPr>
          <w:b/>
        </w:rPr>
        <w:t>dla Pakietu II</w:t>
      </w:r>
      <w:r w:rsidR="00DD5F6D">
        <w:rPr>
          <w:b/>
        </w:rPr>
        <w:t xml:space="preserve"> Wyroby jednorazowego użytku</w:t>
      </w:r>
    </w:p>
    <w:p w:rsidR="008911F8" w:rsidRDefault="008911F8" w:rsidP="008911F8">
      <w:pPr>
        <w:numPr>
          <w:ilvl w:val="0"/>
          <w:numId w:val="6"/>
        </w:numPr>
      </w:pPr>
      <w:r>
        <w:t xml:space="preserve">MIWO – DENT  </w:t>
      </w:r>
      <w:proofErr w:type="spellStart"/>
      <w:r>
        <w:t>s.c</w:t>
      </w:r>
      <w:proofErr w:type="spellEnd"/>
      <w:r>
        <w:t>.</w:t>
      </w:r>
    </w:p>
    <w:p w:rsidR="008911F8" w:rsidRDefault="008911F8" w:rsidP="008911F8">
      <w:pPr>
        <w:ind w:left="2130"/>
      </w:pPr>
      <w:r>
        <w:t>Ul. Kielecka 17</w:t>
      </w:r>
    </w:p>
    <w:p w:rsidR="008911F8" w:rsidRDefault="008911F8" w:rsidP="008911F8">
      <w:pPr>
        <w:ind w:left="2130"/>
      </w:pPr>
      <w:r>
        <w:t xml:space="preserve">31-523 Kraków </w:t>
      </w:r>
    </w:p>
    <w:p w:rsidR="008911F8" w:rsidRDefault="000043D4" w:rsidP="008911F8">
      <w:pPr>
        <w:ind w:left="2130"/>
      </w:pPr>
      <w:r>
        <w:t>cena PAKIETU  55.255,39</w:t>
      </w:r>
      <w:r w:rsidR="008911F8">
        <w:t xml:space="preserve"> (brutto)</w:t>
      </w:r>
    </w:p>
    <w:p w:rsidR="008911F8" w:rsidRDefault="008911F8" w:rsidP="008911F8">
      <w:pPr>
        <w:numPr>
          <w:ilvl w:val="0"/>
          <w:numId w:val="6"/>
        </w:numPr>
      </w:pPr>
      <w:r>
        <w:t>AQUADENT</w:t>
      </w:r>
    </w:p>
    <w:p w:rsidR="008911F8" w:rsidRDefault="008911F8" w:rsidP="008911F8">
      <w:pPr>
        <w:ind w:left="2130"/>
      </w:pPr>
      <w:r>
        <w:t>Ul. Kasprowicza 30</w:t>
      </w:r>
    </w:p>
    <w:p w:rsidR="008911F8" w:rsidRDefault="008911F8" w:rsidP="008911F8">
      <w:pPr>
        <w:ind w:left="2130"/>
      </w:pPr>
      <w:r>
        <w:t>31-523 Kraków</w:t>
      </w:r>
    </w:p>
    <w:p w:rsidR="008911F8" w:rsidRDefault="000043D4" w:rsidP="008911F8">
      <w:pPr>
        <w:ind w:left="2130"/>
      </w:pPr>
      <w:r>
        <w:t>cena PAKIETU  56.923,56</w:t>
      </w:r>
      <w:r w:rsidR="008911F8">
        <w:t xml:space="preserve"> (brutto)</w:t>
      </w:r>
    </w:p>
    <w:p w:rsidR="004E2973" w:rsidRPr="00795E61" w:rsidRDefault="004E2973" w:rsidP="004E2973">
      <w:pPr>
        <w:rPr>
          <w:b/>
        </w:rPr>
      </w:pPr>
    </w:p>
    <w:p w:rsidR="00015D51" w:rsidRPr="00795E61" w:rsidRDefault="004E2973" w:rsidP="00015D51">
      <w:pPr>
        <w:numPr>
          <w:ilvl w:val="1"/>
          <w:numId w:val="3"/>
        </w:numPr>
        <w:rPr>
          <w:b/>
        </w:rPr>
      </w:pPr>
      <w:r w:rsidRPr="00795E61">
        <w:rPr>
          <w:b/>
        </w:rPr>
        <w:t>dla Pakietu III</w:t>
      </w:r>
      <w:r w:rsidR="00DD5F6D">
        <w:rPr>
          <w:b/>
        </w:rPr>
        <w:t xml:space="preserve"> Materiały stomatologiczne</w:t>
      </w:r>
    </w:p>
    <w:p w:rsidR="00A1606E" w:rsidRDefault="00A1606E" w:rsidP="008911F8">
      <w:pPr>
        <w:numPr>
          <w:ilvl w:val="0"/>
          <w:numId w:val="6"/>
        </w:numPr>
      </w:pPr>
      <w:r>
        <w:t>UNIMED Specjalistyczne Zao</w:t>
      </w:r>
      <w:r w:rsidR="000043D4">
        <w:t>patrzenie M</w:t>
      </w:r>
      <w:r>
        <w:t xml:space="preserve">edyczne </w:t>
      </w:r>
      <w:proofErr w:type="spellStart"/>
      <w:r>
        <w:t>Śniadach</w:t>
      </w:r>
      <w:proofErr w:type="spellEnd"/>
      <w:r>
        <w:t xml:space="preserve"> Elżbieta</w:t>
      </w:r>
    </w:p>
    <w:p w:rsidR="00A1606E" w:rsidRDefault="00A1606E" w:rsidP="00A1606E">
      <w:pPr>
        <w:ind w:left="2130"/>
      </w:pPr>
      <w:r>
        <w:t>Ul. Senatorska 18</w:t>
      </w:r>
    </w:p>
    <w:p w:rsidR="00A1606E" w:rsidRDefault="00A1606E" w:rsidP="00A1606E">
      <w:pPr>
        <w:ind w:left="2130"/>
      </w:pPr>
      <w:r>
        <w:t>18-400 Łomża</w:t>
      </w:r>
    </w:p>
    <w:p w:rsidR="00A1606E" w:rsidRDefault="000043D4" w:rsidP="000043D4">
      <w:pPr>
        <w:ind w:left="2130"/>
      </w:pPr>
      <w:r>
        <w:t xml:space="preserve">cena PAKIETU  </w:t>
      </w:r>
      <w:r w:rsidR="00A1606E">
        <w:t xml:space="preserve"> </w:t>
      </w:r>
      <w:r>
        <w:t xml:space="preserve">126.868,29 </w:t>
      </w:r>
      <w:r w:rsidR="00A1606E">
        <w:t>(brutto)</w:t>
      </w:r>
    </w:p>
    <w:p w:rsidR="008911F8" w:rsidRDefault="008911F8" w:rsidP="008911F8">
      <w:pPr>
        <w:numPr>
          <w:ilvl w:val="0"/>
          <w:numId w:val="6"/>
        </w:numPr>
      </w:pPr>
      <w:r>
        <w:t xml:space="preserve">MIWO – DENT  </w:t>
      </w:r>
      <w:proofErr w:type="spellStart"/>
      <w:r>
        <w:t>s.c</w:t>
      </w:r>
      <w:proofErr w:type="spellEnd"/>
      <w:r>
        <w:t>.</w:t>
      </w:r>
    </w:p>
    <w:p w:rsidR="008911F8" w:rsidRDefault="008911F8" w:rsidP="008911F8">
      <w:pPr>
        <w:ind w:left="2130"/>
      </w:pPr>
      <w:r>
        <w:t>Ul. Kielecka 17</w:t>
      </w:r>
    </w:p>
    <w:p w:rsidR="008911F8" w:rsidRDefault="008911F8" w:rsidP="008911F8">
      <w:pPr>
        <w:ind w:left="2130"/>
      </w:pPr>
      <w:r>
        <w:t xml:space="preserve">31-523 Kraków </w:t>
      </w:r>
    </w:p>
    <w:p w:rsidR="008911F8" w:rsidRDefault="00C21190" w:rsidP="008911F8">
      <w:pPr>
        <w:ind w:left="2130"/>
      </w:pPr>
      <w:r>
        <w:t xml:space="preserve">cena PAKIETU  107.192,60 </w:t>
      </w:r>
      <w:r w:rsidR="008911F8">
        <w:t xml:space="preserve"> (brutto)</w:t>
      </w:r>
    </w:p>
    <w:p w:rsidR="00ED03C0" w:rsidRDefault="00ED03C0" w:rsidP="00ED03C0">
      <w:pPr>
        <w:numPr>
          <w:ilvl w:val="0"/>
          <w:numId w:val="6"/>
        </w:numPr>
      </w:pPr>
      <w:r>
        <w:t xml:space="preserve">KOL – DENTAL </w:t>
      </w:r>
      <w:r w:rsidR="000043D4">
        <w:t>sp. z o.o., S.K.A</w:t>
      </w:r>
    </w:p>
    <w:p w:rsidR="00ED03C0" w:rsidRDefault="000043D4" w:rsidP="00ED03C0">
      <w:pPr>
        <w:ind w:left="2130"/>
      </w:pPr>
      <w:r>
        <w:t xml:space="preserve">UL. </w:t>
      </w:r>
      <w:proofErr w:type="spellStart"/>
      <w:r>
        <w:t>Cylichowska</w:t>
      </w:r>
      <w:proofErr w:type="spellEnd"/>
      <w:r>
        <w:t xml:space="preserve"> 6</w:t>
      </w:r>
    </w:p>
    <w:p w:rsidR="00ED03C0" w:rsidRDefault="000043D4" w:rsidP="00ED03C0">
      <w:pPr>
        <w:ind w:left="2130"/>
      </w:pPr>
      <w:r>
        <w:lastRenderedPageBreak/>
        <w:t>04-769</w:t>
      </w:r>
      <w:r w:rsidR="00ED03C0">
        <w:t xml:space="preserve"> Warszawa</w:t>
      </w:r>
    </w:p>
    <w:p w:rsidR="00ED03C0" w:rsidRDefault="000043D4" w:rsidP="00ED03C0">
      <w:pPr>
        <w:ind w:left="2130"/>
      </w:pPr>
      <w:r>
        <w:t xml:space="preserve">cena PAKIETU  110.768,88 </w:t>
      </w:r>
      <w:r w:rsidR="00ED03C0">
        <w:t xml:space="preserve"> (brutto)</w:t>
      </w:r>
    </w:p>
    <w:p w:rsidR="008911F8" w:rsidRDefault="008911F8" w:rsidP="008911F8">
      <w:pPr>
        <w:numPr>
          <w:ilvl w:val="0"/>
          <w:numId w:val="6"/>
        </w:numPr>
      </w:pPr>
      <w:r>
        <w:t>AQUADENT</w:t>
      </w:r>
    </w:p>
    <w:p w:rsidR="008911F8" w:rsidRDefault="008911F8" w:rsidP="008911F8">
      <w:pPr>
        <w:ind w:left="2130"/>
      </w:pPr>
      <w:r>
        <w:t>Ul. Kasprowicza 30</w:t>
      </w:r>
    </w:p>
    <w:p w:rsidR="008911F8" w:rsidRDefault="008911F8" w:rsidP="008911F8">
      <w:pPr>
        <w:ind w:left="2130"/>
      </w:pPr>
      <w:r>
        <w:t>31-523 Kraków</w:t>
      </w:r>
    </w:p>
    <w:p w:rsidR="008911F8" w:rsidRDefault="000043D4" w:rsidP="008911F8">
      <w:pPr>
        <w:ind w:left="2130"/>
      </w:pPr>
      <w:r>
        <w:t>cena PAKIETU  96.699,67</w:t>
      </w:r>
      <w:r w:rsidR="008911F8">
        <w:t xml:space="preserve"> (brutto)</w:t>
      </w:r>
    </w:p>
    <w:p w:rsidR="004E2973" w:rsidRPr="00795E61" w:rsidRDefault="004E2973" w:rsidP="00B869A0">
      <w:pPr>
        <w:rPr>
          <w:b/>
        </w:rPr>
      </w:pPr>
    </w:p>
    <w:p w:rsidR="00015D51" w:rsidRPr="00795E61" w:rsidRDefault="004E2973" w:rsidP="00015D51">
      <w:pPr>
        <w:numPr>
          <w:ilvl w:val="1"/>
          <w:numId w:val="3"/>
        </w:numPr>
        <w:rPr>
          <w:b/>
        </w:rPr>
      </w:pPr>
      <w:r w:rsidRPr="00795E61">
        <w:rPr>
          <w:b/>
        </w:rPr>
        <w:t>dla Pakietu IV</w:t>
      </w:r>
      <w:r w:rsidR="00DD5F6D">
        <w:rPr>
          <w:b/>
        </w:rPr>
        <w:t xml:space="preserve"> Narzędzia</w:t>
      </w:r>
    </w:p>
    <w:p w:rsidR="00A1606E" w:rsidRDefault="00A1606E" w:rsidP="00A1606E">
      <w:pPr>
        <w:pStyle w:val="Akapitzlist"/>
        <w:numPr>
          <w:ilvl w:val="0"/>
          <w:numId w:val="6"/>
        </w:numPr>
      </w:pPr>
      <w:r>
        <w:t>UNIME</w:t>
      </w:r>
      <w:r w:rsidR="00C21190">
        <w:t>D Specjalistyczne Zaopatrzenie M</w:t>
      </w:r>
      <w:r>
        <w:t xml:space="preserve">edyczne </w:t>
      </w:r>
      <w:proofErr w:type="spellStart"/>
      <w:r>
        <w:t>Śniadach</w:t>
      </w:r>
      <w:proofErr w:type="spellEnd"/>
      <w:r>
        <w:t xml:space="preserve"> Elżbieta</w:t>
      </w:r>
    </w:p>
    <w:p w:rsidR="00A1606E" w:rsidRDefault="00A1606E" w:rsidP="00A1606E">
      <w:pPr>
        <w:ind w:left="2130"/>
      </w:pPr>
      <w:r>
        <w:t>Ul. Senatorska 18</w:t>
      </w:r>
    </w:p>
    <w:p w:rsidR="00A1606E" w:rsidRDefault="00A1606E" w:rsidP="00A1606E">
      <w:pPr>
        <w:ind w:left="2130"/>
      </w:pPr>
      <w:r>
        <w:t>18-400 Łomża</w:t>
      </w:r>
    </w:p>
    <w:p w:rsidR="00A1606E" w:rsidRDefault="00A1606E" w:rsidP="00A1606E">
      <w:pPr>
        <w:ind w:left="2130"/>
      </w:pPr>
      <w:r>
        <w:t>cena PAKIE</w:t>
      </w:r>
      <w:r w:rsidR="00C21190">
        <w:t>TU  39.995,01</w:t>
      </w:r>
      <w:r>
        <w:t xml:space="preserve"> (brutto)</w:t>
      </w:r>
    </w:p>
    <w:p w:rsidR="008911F8" w:rsidRDefault="008911F8" w:rsidP="008911F8">
      <w:pPr>
        <w:numPr>
          <w:ilvl w:val="0"/>
          <w:numId w:val="6"/>
        </w:numPr>
      </w:pPr>
      <w:r>
        <w:t xml:space="preserve">MIWO – DENT  </w:t>
      </w:r>
      <w:proofErr w:type="spellStart"/>
      <w:r>
        <w:t>s.c</w:t>
      </w:r>
      <w:proofErr w:type="spellEnd"/>
      <w:r>
        <w:t>.</w:t>
      </w:r>
    </w:p>
    <w:p w:rsidR="008911F8" w:rsidRDefault="008911F8" w:rsidP="008911F8">
      <w:pPr>
        <w:ind w:left="2130"/>
      </w:pPr>
      <w:r>
        <w:t>Ul. Kielecka 17</w:t>
      </w:r>
    </w:p>
    <w:p w:rsidR="008911F8" w:rsidRDefault="008911F8" w:rsidP="008911F8">
      <w:pPr>
        <w:ind w:left="2130"/>
      </w:pPr>
      <w:r>
        <w:t xml:space="preserve">31-523 Kraków </w:t>
      </w:r>
    </w:p>
    <w:p w:rsidR="008911F8" w:rsidRDefault="00C21190" w:rsidP="008911F8">
      <w:pPr>
        <w:ind w:left="2130"/>
      </w:pPr>
      <w:r>
        <w:t>cena PAKIETU  26.401,30</w:t>
      </w:r>
      <w:r w:rsidR="008911F8">
        <w:t xml:space="preserve"> (brutto)</w:t>
      </w:r>
    </w:p>
    <w:p w:rsidR="00B869A0" w:rsidRDefault="00B869A0" w:rsidP="00B869A0">
      <w:pPr>
        <w:numPr>
          <w:ilvl w:val="0"/>
          <w:numId w:val="6"/>
        </w:numPr>
      </w:pPr>
      <w:r>
        <w:t>AQUADENT</w:t>
      </w:r>
    </w:p>
    <w:p w:rsidR="00B869A0" w:rsidRDefault="00B869A0" w:rsidP="00B869A0">
      <w:pPr>
        <w:ind w:left="2130"/>
      </w:pPr>
      <w:r>
        <w:t>Ul. Kasprowicza 30</w:t>
      </w:r>
    </w:p>
    <w:p w:rsidR="00B869A0" w:rsidRDefault="00B869A0" w:rsidP="00B869A0">
      <w:pPr>
        <w:ind w:left="2130"/>
      </w:pPr>
      <w:r>
        <w:t>31-523 Kraków</w:t>
      </w:r>
    </w:p>
    <w:p w:rsidR="00B869A0" w:rsidRDefault="00C21190" w:rsidP="00B869A0">
      <w:pPr>
        <w:ind w:left="2130"/>
      </w:pPr>
      <w:r>
        <w:t>cena PAKIETU  28.212,63</w:t>
      </w:r>
      <w:r w:rsidR="00B869A0">
        <w:t xml:space="preserve"> (brutto)</w:t>
      </w:r>
    </w:p>
    <w:p w:rsidR="00B869A0" w:rsidRPr="00795E61" w:rsidRDefault="00B869A0" w:rsidP="00015D51">
      <w:pPr>
        <w:ind w:left="1080"/>
        <w:rPr>
          <w:b/>
        </w:rPr>
      </w:pPr>
    </w:p>
    <w:p w:rsidR="00955A4D" w:rsidRPr="00795E61" w:rsidRDefault="004E2973" w:rsidP="00955A4D">
      <w:pPr>
        <w:numPr>
          <w:ilvl w:val="1"/>
          <w:numId w:val="3"/>
        </w:numPr>
        <w:rPr>
          <w:b/>
        </w:rPr>
      </w:pPr>
      <w:r w:rsidRPr="00795E61">
        <w:rPr>
          <w:b/>
        </w:rPr>
        <w:t>dla Pakietu V</w:t>
      </w:r>
      <w:r w:rsidR="00DD5F6D">
        <w:rPr>
          <w:b/>
        </w:rPr>
        <w:t xml:space="preserve"> Materiały ortodontyczne A</w:t>
      </w:r>
    </w:p>
    <w:p w:rsidR="00B869A0" w:rsidRDefault="00B869A0" w:rsidP="00955A4D">
      <w:pPr>
        <w:numPr>
          <w:ilvl w:val="0"/>
          <w:numId w:val="6"/>
        </w:numPr>
      </w:pPr>
      <w:r>
        <w:t>POLKARD sp. z o.o.</w:t>
      </w:r>
    </w:p>
    <w:p w:rsidR="00B869A0" w:rsidRDefault="00B869A0" w:rsidP="00B869A0">
      <w:pPr>
        <w:ind w:left="2130"/>
      </w:pPr>
      <w:r>
        <w:t>Ul. Jaroszyka 3</w:t>
      </w:r>
    </w:p>
    <w:p w:rsidR="00B869A0" w:rsidRDefault="00B869A0" w:rsidP="00B869A0">
      <w:pPr>
        <w:ind w:left="2130"/>
      </w:pPr>
      <w:r>
        <w:t>10-687 Olsztyn</w:t>
      </w:r>
    </w:p>
    <w:p w:rsidR="00B869A0" w:rsidRDefault="00C21190" w:rsidP="00B869A0">
      <w:pPr>
        <w:ind w:left="2130"/>
      </w:pPr>
      <w:r>
        <w:t>cena PAKIETU  26.304,24</w:t>
      </w:r>
      <w:r w:rsidR="00B869A0">
        <w:t xml:space="preserve"> (brutto)</w:t>
      </w:r>
    </w:p>
    <w:p w:rsidR="00C21190" w:rsidRDefault="00C21190" w:rsidP="00C21190">
      <w:pPr>
        <w:numPr>
          <w:ilvl w:val="0"/>
          <w:numId w:val="6"/>
        </w:numPr>
      </w:pPr>
      <w:r>
        <w:t xml:space="preserve">TRACHEM sp. z </w:t>
      </w:r>
      <w:proofErr w:type="spellStart"/>
      <w:r>
        <w:t>o.o</w:t>
      </w:r>
      <w:proofErr w:type="spellEnd"/>
    </w:p>
    <w:p w:rsidR="00C21190" w:rsidRDefault="00C21190" w:rsidP="00C21190">
      <w:pPr>
        <w:ind w:left="2130"/>
      </w:pPr>
      <w:r>
        <w:t>Ul. Staniewicka 14</w:t>
      </w:r>
    </w:p>
    <w:p w:rsidR="00C21190" w:rsidRDefault="00C21190" w:rsidP="00C21190">
      <w:pPr>
        <w:ind w:left="2130"/>
      </w:pPr>
      <w:r>
        <w:t>03-310 Warszawa</w:t>
      </w:r>
    </w:p>
    <w:p w:rsidR="00C21190" w:rsidRDefault="00C21190" w:rsidP="00C21190">
      <w:pPr>
        <w:ind w:left="2130"/>
      </w:pPr>
      <w:r>
        <w:t>cena PAKIETU  31.268,58 (brutto)</w:t>
      </w:r>
    </w:p>
    <w:p w:rsidR="004E2973" w:rsidRPr="00795E61" w:rsidRDefault="004E2973" w:rsidP="004E2973"/>
    <w:p w:rsidR="00955A4D" w:rsidRPr="00795E61" w:rsidRDefault="004E2973" w:rsidP="00955A4D">
      <w:pPr>
        <w:numPr>
          <w:ilvl w:val="1"/>
          <w:numId w:val="3"/>
        </w:numPr>
        <w:rPr>
          <w:b/>
        </w:rPr>
      </w:pPr>
      <w:r w:rsidRPr="00795E61">
        <w:rPr>
          <w:b/>
        </w:rPr>
        <w:t>dla Pakietu VI</w:t>
      </w:r>
      <w:r w:rsidR="00DD5F6D">
        <w:rPr>
          <w:b/>
        </w:rPr>
        <w:t xml:space="preserve"> Materiały ortodontyczne B</w:t>
      </w:r>
    </w:p>
    <w:p w:rsidR="00B869A0" w:rsidRDefault="00B869A0" w:rsidP="00955A4D">
      <w:pPr>
        <w:numPr>
          <w:ilvl w:val="0"/>
          <w:numId w:val="6"/>
        </w:numPr>
      </w:pPr>
      <w:r>
        <w:t xml:space="preserve">TRACHEM sp. z </w:t>
      </w:r>
      <w:proofErr w:type="spellStart"/>
      <w:r>
        <w:t>o.o</w:t>
      </w:r>
      <w:proofErr w:type="spellEnd"/>
    </w:p>
    <w:p w:rsidR="00B869A0" w:rsidRDefault="00B869A0" w:rsidP="00B869A0">
      <w:pPr>
        <w:ind w:left="2130"/>
      </w:pPr>
      <w:r>
        <w:t>Ul. Staniewicka 14</w:t>
      </w:r>
    </w:p>
    <w:p w:rsidR="00B869A0" w:rsidRDefault="00B869A0" w:rsidP="00B869A0">
      <w:pPr>
        <w:ind w:left="2130"/>
      </w:pPr>
      <w:r>
        <w:t>03-310 Warszawa</w:t>
      </w:r>
    </w:p>
    <w:p w:rsidR="00B869A0" w:rsidRDefault="00C21190" w:rsidP="00B869A0">
      <w:pPr>
        <w:ind w:left="2130"/>
      </w:pPr>
      <w:r>
        <w:t>cena PAKIETU  59.844,96</w:t>
      </w:r>
      <w:r w:rsidR="00B869A0">
        <w:t xml:space="preserve"> (brutto)</w:t>
      </w:r>
    </w:p>
    <w:p w:rsidR="00DD5F6D" w:rsidRDefault="00DD5F6D" w:rsidP="00DD5F6D"/>
    <w:p w:rsidR="00DD5F6D" w:rsidRDefault="00DD5F6D" w:rsidP="00DD5F6D">
      <w:pPr>
        <w:numPr>
          <w:ilvl w:val="1"/>
          <w:numId w:val="3"/>
        </w:numPr>
        <w:rPr>
          <w:b/>
        </w:rPr>
      </w:pPr>
      <w:r w:rsidRPr="00795E61">
        <w:rPr>
          <w:b/>
        </w:rPr>
        <w:t>dla Pakietu VI</w:t>
      </w:r>
      <w:r w:rsidR="00C21190">
        <w:rPr>
          <w:b/>
        </w:rPr>
        <w:t xml:space="preserve">I Sprzęt medyczny </w:t>
      </w:r>
    </w:p>
    <w:p w:rsidR="00A1606E" w:rsidRDefault="00A1606E" w:rsidP="00A1606E">
      <w:pPr>
        <w:pStyle w:val="Akapitzlist"/>
        <w:numPr>
          <w:ilvl w:val="0"/>
          <w:numId w:val="6"/>
        </w:numPr>
      </w:pPr>
      <w:r>
        <w:t>STERN WEBER POLSKA KRZYSZTOF BŁAŻEJCZYK</w:t>
      </w:r>
    </w:p>
    <w:p w:rsidR="00A1606E" w:rsidRDefault="00A1606E" w:rsidP="00A1606E">
      <w:pPr>
        <w:ind w:left="2130"/>
      </w:pPr>
      <w:r>
        <w:t>Ul. Czyżewska 7</w:t>
      </w:r>
    </w:p>
    <w:p w:rsidR="00A1606E" w:rsidRDefault="00A1606E" w:rsidP="00A1606E">
      <w:pPr>
        <w:ind w:left="2130"/>
      </w:pPr>
      <w:r>
        <w:t>02-908 Warszawa</w:t>
      </w:r>
    </w:p>
    <w:p w:rsidR="00A1606E" w:rsidRDefault="00C21190" w:rsidP="00A1606E">
      <w:pPr>
        <w:ind w:left="2130"/>
      </w:pPr>
      <w:r>
        <w:t>cena PAKIETU  136.350,00</w:t>
      </w:r>
      <w:r w:rsidR="00A1606E">
        <w:t xml:space="preserve"> (brutto)</w:t>
      </w:r>
    </w:p>
    <w:p w:rsidR="00C21190" w:rsidRDefault="00C21190" w:rsidP="00C21190">
      <w:pPr>
        <w:numPr>
          <w:ilvl w:val="0"/>
          <w:numId w:val="6"/>
        </w:numPr>
      </w:pPr>
      <w:r>
        <w:t>AQUADENT</w:t>
      </w:r>
    </w:p>
    <w:p w:rsidR="00C21190" w:rsidRDefault="00C21190" w:rsidP="00C21190">
      <w:pPr>
        <w:ind w:left="2130"/>
      </w:pPr>
      <w:r>
        <w:t>Ul. Kasprowicza 30</w:t>
      </w:r>
    </w:p>
    <w:p w:rsidR="00C21190" w:rsidRDefault="00C21190" w:rsidP="00C21190">
      <w:pPr>
        <w:ind w:left="2130"/>
      </w:pPr>
      <w:r>
        <w:t>31-523 Kraków</w:t>
      </w:r>
    </w:p>
    <w:p w:rsidR="00C21190" w:rsidRDefault="00C21190" w:rsidP="00C21190">
      <w:pPr>
        <w:ind w:left="2130"/>
      </w:pPr>
      <w:r>
        <w:t>cena PAKIETU  195.951,59 (brutto)</w:t>
      </w:r>
    </w:p>
    <w:p w:rsidR="00ED03C0" w:rsidRDefault="00ED03C0" w:rsidP="00C21190"/>
    <w:p w:rsidR="00ED03C0" w:rsidRDefault="00ED03C0" w:rsidP="00C21190">
      <w:pPr>
        <w:ind w:left="5670"/>
      </w:pPr>
      <w:r>
        <w:t xml:space="preserve">  Anna </w:t>
      </w:r>
      <w:proofErr w:type="spellStart"/>
      <w:r>
        <w:t>Fleszar</w:t>
      </w:r>
      <w:proofErr w:type="spellEnd"/>
    </w:p>
    <w:p w:rsidR="00ED03C0" w:rsidRDefault="00ED03C0" w:rsidP="00ED03C0">
      <w:pPr>
        <w:ind w:left="4962" w:firstLine="702"/>
      </w:pPr>
      <w:r>
        <w:t xml:space="preserve">Kierownik Sekcji </w:t>
      </w:r>
    </w:p>
    <w:p w:rsidR="00ED03C0" w:rsidRDefault="00ED03C0" w:rsidP="00ED03C0">
      <w:pPr>
        <w:ind w:left="4254" w:firstLine="702"/>
      </w:pPr>
      <w:r>
        <w:t xml:space="preserve">Administracyjno – Gospodarczej </w:t>
      </w:r>
    </w:p>
    <w:sectPr w:rsidR="00ED03C0" w:rsidSect="0006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E5089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20B45339"/>
    <w:multiLevelType w:val="hybridMultilevel"/>
    <w:tmpl w:val="188AEB60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270F15CE"/>
    <w:multiLevelType w:val="hybridMultilevel"/>
    <w:tmpl w:val="5DC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533D7"/>
    <w:multiLevelType w:val="hybridMultilevel"/>
    <w:tmpl w:val="F134DA72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A48D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975BA"/>
    <w:multiLevelType w:val="hybridMultilevel"/>
    <w:tmpl w:val="0E94A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B7B69"/>
    <w:multiLevelType w:val="hybridMultilevel"/>
    <w:tmpl w:val="6FD229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DF6151"/>
    <w:multiLevelType w:val="hybridMultilevel"/>
    <w:tmpl w:val="3308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486852"/>
    <w:multiLevelType w:val="hybridMultilevel"/>
    <w:tmpl w:val="6FFEEC88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50ED4BEA"/>
    <w:multiLevelType w:val="hybridMultilevel"/>
    <w:tmpl w:val="3B407E32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54947A02"/>
    <w:multiLevelType w:val="hybridMultilevel"/>
    <w:tmpl w:val="CC4C38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C04024"/>
    <w:multiLevelType w:val="hybridMultilevel"/>
    <w:tmpl w:val="F2449A8A"/>
    <w:lvl w:ilvl="0" w:tplc="041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>
    <w:nsid w:val="78257F34"/>
    <w:multiLevelType w:val="hybridMultilevel"/>
    <w:tmpl w:val="C4188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B4FE6"/>
    <w:multiLevelType w:val="hybridMultilevel"/>
    <w:tmpl w:val="E6B078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577A6"/>
    <w:rsid w:val="00000DB4"/>
    <w:rsid w:val="000043D4"/>
    <w:rsid w:val="00007013"/>
    <w:rsid w:val="00015D51"/>
    <w:rsid w:val="00065764"/>
    <w:rsid w:val="0011519E"/>
    <w:rsid w:val="0016151D"/>
    <w:rsid w:val="00185F0E"/>
    <w:rsid w:val="001B3E95"/>
    <w:rsid w:val="001F54EE"/>
    <w:rsid w:val="00203C56"/>
    <w:rsid w:val="002143FB"/>
    <w:rsid w:val="00225191"/>
    <w:rsid w:val="002274EC"/>
    <w:rsid w:val="00230E8B"/>
    <w:rsid w:val="0025228F"/>
    <w:rsid w:val="00283405"/>
    <w:rsid w:val="00284EB2"/>
    <w:rsid w:val="00322537"/>
    <w:rsid w:val="00343205"/>
    <w:rsid w:val="00355D12"/>
    <w:rsid w:val="003656D9"/>
    <w:rsid w:val="00380700"/>
    <w:rsid w:val="003B6365"/>
    <w:rsid w:val="00411C5F"/>
    <w:rsid w:val="004956C5"/>
    <w:rsid w:val="004B155D"/>
    <w:rsid w:val="004C2974"/>
    <w:rsid w:val="004E2973"/>
    <w:rsid w:val="0053120B"/>
    <w:rsid w:val="00587CDC"/>
    <w:rsid w:val="005E4351"/>
    <w:rsid w:val="006216E2"/>
    <w:rsid w:val="00687B1B"/>
    <w:rsid w:val="00703470"/>
    <w:rsid w:val="00734F9A"/>
    <w:rsid w:val="00753C4C"/>
    <w:rsid w:val="0077202E"/>
    <w:rsid w:val="00795E61"/>
    <w:rsid w:val="00797A9E"/>
    <w:rsid w:val="007A6C99"/>
    <w:rsid w:val="007B129B"/>
    <w:rsid w:val="007D0479"/>
    <w:rsid w:val="008911F8"/>
    <w:rsid w:val="00944F99"/>
    <w:rsid w:val="00955A4D"/>
    <w:rsid w:val="00956010"/>
    <w:rsid w:val="009E1A73"/>
    <w:rsid w:val="00A1606E"/>
    <w:rsid w:val="00A23240"/>
    <w:rsid w:val="00A23EAC"/>
    <w:rsid w:val="00A703A1"/>
    <w:rsid w:val="00B0045F"/>
    <w:rsid w:val="00B268A0"/>
    <w:rsid w:val="00B623CC"/>
    <w:rsid w:val="00B65B47"/>
    <w:rsid w:val="00B869A0"/>
    <w:rsid w:val="00BA494F"/>
    <w:rsid w:val="00C21190"/>
    <w:rsid w:val="00C232B4"/>
    <w:rsid w:val="00C43A33"/>
    <w:rsid w:val="00CE7E76"/>
    <w:rsid w:val="00D33D99"/>
    <w:rsid w:val="00D67B67"/>
    <w:rsid w:val="00DD31C8"/>
    <w:rsid w:val="00DD5F6D"/>
    <w:rsid w:val="00E31EBA"/>
    <w:rsid w:val="00E51C8C"/>
    <w:rsid w:val="00E54A11"/>
    <w:rsid w:val="00E552F8"/>
    <w:rsid w:val="00E645B3"/>
    <w:rsid w:val="00E67157"/>
    <w:rsid w:val="00ED03C0"/>
    <w:rsid w:val="00F00BE6"/>
    <w:rsid w:val="00F05A9C"/>
    <w:rsid w:val="00F066E6"/>
    <w:rsid w:val="00F14365"/>
    <w:rsid w:val="00F16321"/>
    <w:rsid w:val="00F577A6"/>
    <w:rsid w:val="00F9458F"/>
    <w:rsid w:val="00FB0382"/>
    <w:rsid w:val="00FD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5228F"/>
    <w:rPr>
      <w:color w:val="0000FF"/>
      <w:u w:val="single"/>
    </w:rPr>
  </w:style>
  <w:style w:type="character" w:styleId="Uwydatnienie">
    <w:name w:val="Emphasis"/>
    <w:basedOn w:val="Domylnaczcionkaakapitu"/>
    <w:qFormat/>
    <w:rsid w:val="0053120B"/>
    <w:rPr>
      <w:i/>
      <w:iCs/>
    </w:rPr>
  </w:style>
  <w:style w:type="paragraph" w:styleId="Akapitzlist">
    <w:name w:val="List Paragraph"/>
    <w:basedOn w:val="Normalny"/>
    <w:uiPriority w:val="34"/>
    <w:qFormat/>
    <w:rsid w:val="00DD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4A48-54BF-490A-AB36-72AA4E91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PRZYCHODNIA STOMATOLOGICZNA</vt:lpstr>
    </vt:vector>
  </TitlesOfParts>
  <Company>Batorego 4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PRZYCHODNIA STOMATOLOGICZNA</dc:title>
  <dc:subject/>
  <dc:creator>WPS</dc:creator>
  <cp:keywords/>
  <dc:description/>
  <cp:lastModifiedBy>WPS</cp:lastModifiedBy>
  <cp:revision>5</cp:revision>
  <cp:lastPrinted>2011-03-21T08:13:00Z</cp:lastPrinted>
  <dcterms:created xsi:type="dcterms:W3CDTF">2012-04-12T08:02:00Z</dcterms:created>
  <dcterms:modified xsi:type="dcterms:W3CDTF">2013-04-22T08:06:00Z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-208186921</vt:i4>
  </property>
  <property fmtid="{D5CDD505-2E9C-101B-9397-08002B2CF9AE}" pid="3" name="_EmailSubject">
    <vt:lpwstr>przetarg</vt:lpwstr>
  </property>
  <property fmtid="{D5CDD505-2E9C-101B-9397-08002B2CF9AE}" pid="4" name="_AuthorEmail">
    <vt:lpwstr>rfra@wp.pl</vt:lpwstr>
  </property>
  <property fmtid="{D5CDD505-2E9C-101B-9397-08002B2CF9AE}" pid="5" name="_AuthorEmailDisplayName">
    <vt:lpwstr>Renata Franczak Bodziony</vt:lpwstr>
  </property>
  <property fmtid="{D5CDD505-2E9C-101B-9397-08002B2CF9AE}" pid="6" name="_ReviewingToolsShownOnce">
    <vt:lpwstr/>
  </property>
</Properties>
</file>