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1F" w:rsidRPr="00B5131F" w:rsidRDefault="00243CC4" w:rsidP="00B51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-873125</wp:posOffset>
            </wp:positionH>
            <wp:positionV relativeFrom="paragraph">
              <wp:posOffset>8641715</wp:posOffset>
            </wp:positionV>
            <wp:extent cx="7519670" cy="996315"/>
            <wp:effectExtent l="0" t="0" r="5080" b="0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67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-925195</wp:posOffset>
            </wp:positionH>
            <wp:positionV relativeFrom="paragraph">
              <wp:posOffset>-1071880</wp:posOffset>
            </wp:positionV>
            <wp:extent cx="5760720" cy="107061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2581910</wp:posOffset>
            </wp:positionV>
            <wp:extent cx="7610475" cy="4525645"/>
            <wp:effectExtent l="0" t="0" r="9525" b="8255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452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31F" w:rsidRPr="00B5131F" w:rsidRDefault="00B5131F" w:rsidP="00B5131F">
      <w:pPr>
        <w:spacing w:before="0" w:after="0"/>
        <w:rPr>
          <w:rFonts w:cs="Times New Roman"/>
          <w:color w:val="000000"/>
        </w:rPr>
      </w:pPr>
      <w:r w:rsidRPr="00B5131F">
        <w:rPr>
          <w:rFonts w:cs="Times New Roman"/>
          <w:color w:val="000000"/>
        </w:rPr>
        <w:t>WPS.SAG. 272-1/1</w:t>
      </w:r>
      <w:r w:rsidR="00664A56">
        <w:rPr>
          <w:rFonts w:cs="Times New Roman"/>
          <w:color w:val="000000"/>
        </w:rPr>
        <w:t>5</w:t>
      </w:r>
      <w:r w:rsidR="00664A56">
        <w:rPr>
          <w:rFonts w:cs="Times New Roman"/>
          <w:color w:val="000000"/>
        </w:rPr>
        <w:tab/>
      </w:r>
      <w:r w:rsidR="00664A56">
        <w:rPr>
          <w:rFonts w:cs="Times New Roman"/>
          <w:color w:val="000000"/>
        </w:rPr>
        <w:tab/>
      </w:r>
      <w:r w:rsidR="00664A56">
        <w:rPr>
          <w:rFonts w:cs="Times New Roman"/>
          <w:color w:val="000000"/>
        </w:rPr>
        <w:tab/>
      </w:r>
      <w:r w:rsidR="00664A56">
        <w:rPr>
          <w:rFonts w:cs="Times New Roman"/>
          <w:color w:val="000000"/>
        </w:rPr>
        <w:tab/>
      </w:r>
      <w:r w:rsidR="00664A56">
        <w:rPr>
          <w:rFonts w:cs="Times New Roman"/>
          <w:color w:val="000000"/>
        </w:rPr>
        <w:tab/>
      </w:r>
      <w:r w:rsidR="00664A56">
        <w:rPr>
          <w:rFonts w:cs="Times New Roman"/>
          <w:color w:val="000000"/>
        </w:rPr>
        <w:tab/>
      </w:r>
      <w:r w:rsidR="00664A56">
        <w:rPr>
          <w:rFonts w:cs="Times New Roman"/>
          <w:color w:val="000000"/>
        </w:rPr>
        <w:tab/>
        <w:t>Kraków, dnia 19</w:t>
      </w:r>
      <w:r w:rsidRPr="00B5131F">
        <w:rPr>
          <w:rFonts w:cs="Times New Roman"/>
          <w:color w:val="000000"/>
        </w:rPr>
        <w:t>.0</w:t>
      </w:r>
      <w:r w:rsidR="00664A56">
        <w:rPr>
          <w:rFonts w:cs="Times New Roman"/>
          <w:color w:val="000000"/>
        </w:rPr>
        <w:t>5.2015</w:t>
      </w:r>
      <w:r w:rsidRPr="00B5131F">
        <w:rPr>
          <w:rFonts w:cs="Times New Roman"/>
          <w:color w:val="000000"/>
        </w:rPr>
        <w:t xml:space="preserve"> r.</w:t>
      </w:r>
    </w:p>
    <w:p w:rsidR="00B5131F" w:rsidRPr="00B5131F" w:rsidRDefault="00B5131F" w:rsidP="00B5131F">
      <w:pPr>
        <w:spacing w:before="0" w:after="0"/>
        <w:rPr>
          <w:rFonts w:cs="Times New Roman"/>
          <w:color w:val="000000"/>
        </w:rPr>
      </w:pPr>
    </w:p>
    <w:p w:rsidR="00B5131F" w:rsidRPr="00B5131F" w:rsidRDefault="00B5131F" w:rsidP="00B5131F">
      <w:pPr>
        <w:spacing w:before="0" w:after="0"/>
        <w:rPr>
          <w:rFonts w:cs="Times New Roman"/>
          <w:color w:val="000000"/>
        </w:rPr>
      </w:pPr>
    </w:p>
    <w:p w:rsidR="00664A56" w:rsidRDefault="00664A56" w:rsidP="00B5131F">
      <w:pPr>
        <w:spacing w:before="0" w:after="0"/>
        <w:jc w:val="center"/>
        <w:rPr>
          <w:rFonts w:cs="Times New Roman"/>
          <w:b/>
        </w:rPr>
      </w:pPr>
    </w:p>
    <w:p w:rsidR="00B5131F" w:rsidRPr="00B5131F" w:rsidRDefault="00B5131F" w:rsidP="00B5131F">
      <w:pPr>
        <w:spacing w:before="0" w:after="0"/>
        <w:jc w:val="center"/>
        <w:rPr>
          <w:rFonts w:cs="Times New Roman"/>
          <w:b/>
        </w:rPr>
      </w:pPr>
      <w:r w:rsidRPr="00B5131F">
        <w:rPr>
          <w:rFonts w:cs="Times New Roman"/>
          <w:b/>
        </w:rPr>
        <w:t>WSZYSCY UCZESTNICY POSTĘPOWANIA</w:t>
      </w:r>
    </w:p>
    <w:p w:rsidR="00B5131F" w:rsidRPr="00B5131F" w:rsidRDefault="00B5131F" w:rsidP="00B5131F">
      <w:pPr>
        <w:spacing w:before="0" w:after="0"/>
        <w:rPr>
          <w:rFonts w:cs="Times New Roman"/>
          <w:color w:val="000000"/>
        </w:rPr>
      </w:pPr>
    </w:p>
    <w:p w:rsidR="00B5131F" w:rsidRPr="00B5131F" w:rsidRDefault="00B5131F" w:rsidP="00B5131F">
      <w:pPr>
        <w:spacing w:before="0" w:after="0"/>
        <w:jc w:val="both"/>
        <w:rPr>
          <w:rFonts w:cs="Times New Roman"/>
          <w:b/>
          <w:color w:val="000000"/>
        </w:rPr>
      </w:pPr>
      <w:r w:rsidRPr="00B5131F">
        <w:rPr>
          <w:rFonts w:cs="Times New Roman"/>
          <w:b/>
          <w:color w:val="000000"/>
          <w:u w:val="single"/>
        </w:rPr>
        <w:t>Dotyczy:</w:t>
      </w:r>
      <w:r w:rsidRPr="00B5131F">
        <w:rPr>
          <w:rFonts w:cs="Times New Roman"/>
          <w:b/>
          <w:color w:val="000000"/>
        </w:rPr>
        <w:t xml:space="preserve"> postępowania o udzielenie zamówienia publicznego nr WPS.SAG.272-1/1</w:t>
      </w:r>
      <w:r w:rsidR="00664A56">
        <w:rPr>
          <w:rFonts w:cs="Times New Roman"/>
          <w:b/>
          <w:color w:val="000000"/>
        </w:rPr>
        <w:t>5</w:t>
      </w:r>
      <w:r w:rsidRPr="00B5131F">
        <w:rPr>
          <w:rFonts w:cs="Times New Roman"/>
          <w:b/>
          <w:color w:val="000000"/>
        </w:rPr>
        <w:t xml:space="preserve"> w trybie </w:t>
      </w:r>
      <w:r w:rsidRPr="00B5131F">
        <w:rPr>
          <w:rFonts w:cs="Times New Roman"/>
          <w:b/>
        </w:rPr>
        <w:t>przetargu nieograniczonego o wartości poniżej 207 000 EURO</w:t>
      </w:r>
      <w:r w:rsidRPr="00B5131F">
        <w:rPr>
          <w:rFonts w:cs="Times New Roman"/>
          <w:b/>
          <w:color w:val="FF0000"/>
        </w:rPr>
        <w:t xml:space="preserve"> </w:t>
      </w:r>
      <w:r w:rsidRPr="00B5131F">
        <w:rPr>
          <w:rFonts w:cs="Times New Roman"/>
          <w:b/>
          <w:color w:val="000000"/>
        </w:rPr>
        <w:t>na:</w:t>
      </w:r>
    </w:p>
    <w:p w:rsidR="00B5131F" w:rsidRPr="00B5131F" w:rsidRDefault="00B5131F" w:rsidP="00B5131F">
      <w:pPr>
        <w:spacing w:before="0" w:after="0"/>
        <w:jc w:val="both"/>
        <w:rPr>
          <w:rFonts w:cs="Times New Roman"/>
          <w:bCs/>
        </w:rPr>
      </w:pPr>
    </w:p>
    <w:p w:rsidR="00B5131F" w:rsidRDefault="00B5131F" w:rsidP="00B5131F">
      <w:pPr>
        <w:spacing w:before="0" w:after="0"/>
        <w:jc w:val="both"/>
        <w:rPr>
          <w:rFonts w:cs="Times New Roman"/>
          <w:bCs/>
        </w:rPr>
      </w:pPr>
    </w:p>
    <w:p w:rsidR="00664A56" w:rsidRPr="00664A56" w:rsidRDefault="00664A56" w:rsidP="00664A56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4A56">
        <w:rPr>
          <w:rFonts w:ascii="Times New Roman" w:hAnsi="Times New Roman" w:cs="Times New Roman"/>
          <w:b/>
          <w:bCs/>
          <w:sz w:val="20"/>
          <w:szCs w:val="20"/>
        </w:rPr>
        <w:t>Przedmiot zamówienia</w:t>
      </w:r>
    </w:p>
    <w:p w:rsidR="00664A56" w:rsidRPr="00664A56" w:rsidRDefault="00664A56" w:rsidP="00664A56">
      <w:pPr>
        <w:widowControl w:val="0"/>
        <w:numPr>
          <w:ilvl w:val="0"/>
          <w:numId w:val="3"/>
        </w:numPr>
        <w:suppressAutoHyphens/>
        <w:spacing w:before="0"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4A56">
        <w:rPr>
          <w:rFonts w:ascii="Times New Roman" w:hAnsi="Times New Roman" w:cs="Times New Roman"/>
          <w:b/>
          <w:bCs/>
          <w:sz w:val="20"/>
          <w:szCs w:val="20"/>
        </w:rPr>
        <w:t>dostawa opatrunków, wyrobów jednorazowego użytku, materiałów stomatologicznych, narzędzi, materiałów i zamków ortodontycznych przez okres 1 roku od dnia podpisania umowy, z podziałem na pakiety:</w:t>
      </w:r>
    </w:p>
    <w:p w:rsidR="00664A56" w:rsidRPr="00664A56" w:rsidRDefault="00664A56" w:rsidP="00664A56">
      <w:pPr>
        <w:widowControl w:val="0"/>
        <w:suppressAutoHyphens/>
        <w:spacing w:before="0" w:after="0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64A56" w:rsidRPr="00664A56" w:rsidRDefault="00664A56" w:rsidP="00664A56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4A56">
        <w:rPr>
          <w:rFonts w:ascii="Times New Roman" w:hAnsi="Times New Roman" w:cs="Times New Roman"/>
          <w:b/>
          <w:bCs/>
          <w:sz w:val="20"/>
          <w:szCs w:val="20"/>
        </w:rPr>
        <w:t xml:space="preserve">Pakiet I  </w:t>
      </w:r>
      <w:r w:rsidRPr="00664A56">
        <w:rPr>
          <w:rFonts w:ascii="Times New Roman" w:hAnsi="Times New Roman" w:cs="Times New Roman"/>
          <w:b/>
          <w:bCs/>
          <w:sz w:val="20"/>
          <w:szCs w:val="20"/>
        </w:rPr>
        <w:tab/>
        <w:t>Opatrunki</w:t>
      </w:r>
    </w:p>
    <w:p w:rsidR="00664A56" w:rsidRPr="00664A56" w:rsidRDefault="00664A56" w:rsidP="00664A56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4A56">
        <w:rPr>
          <w:rFonts w:ascii="Times New Roman" w:hAnsi="Times New Roman" w:cs="Times New Roman"/>
          <w:b/>
          <w:bCs/>
          <w:sz w:val="20"/>
          <w:szCs w:val="20"/>
        </w:rPr>
        <w:t xml:space="preserve">Pakiet II  </w:t>
      </w:r>
      <w:r w:rsidRPr="00664A56">
        <w:rPr>
          <w:rFonts w:ascii="Times New Roman" w:hAnsi="Times New Roman" w:cs="Times New Roman"/>
          <w:b/>
          <w:bCs/>
          <w:sz w:val="20"/>
          <w:szCs w:val="20"/>
        </w:rPr>
        <w:tab/>
        <w:t>Wyroby jednorazowego użytku</w:t>
      </w:r>
    </w:p>
    <w:p w:rsidR="00664A56" w:rsidRPr="00664A56" w:rsidRDefault="00664A56" w:rsidP="00664A56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4A56">
        <w:rPr>
          <w:rFonts w:ascii="Times New Roman" w:hAnsi="Times New Roman" w:cs="Times New Roman"/>
          <w:b/>
          <w:bCs/>
          <w:sz w:val="20"/>
          <w:szCs w:val="20"/>
        </w:rPr>
        <w:t xml:space="preserve">Pakiet III  </w:t>
      </w:r>
      <w:r w:rsidRPr="00664A56">
        <w:rPr>
          <w:rFonts w:ascii="Times New Roman" w:hAnsi="Times New Roman" w:cs="Times New Roman"/>
          <w:b/>
          <w:bCs/>
          <w:sz w:val="20"/>
          <w:szCs w:val="20"/>
        </w:rPr>
        <w:tab/>
        <w:t>Materiały stomatologiczne</w:t>
      </w:r>
    </w:p>
    <w:p w:rsidR="00664A56" w:rsidRPr="00664A56" w:rsidRDefault="00664A56" w:rsidP="00664A56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4A56">
        <w:rPr>
          <w:rFonts w:ascii="Times New Roman" w:hAnsi="Times New Roman" w:cs="Times New Roman"/>
          <w:b/>
          <w:bCs/>
          <w:sz w:val="20"/>
          <w:szCs w:val="20"/>
        </w:rPr>
        <w:t xml:space="preserve">Pakiet IV  </w:t>
      </w:r>
      <w:r w:rsidRPr="00664A56">
        <w:rPr>
          <w:rFonts w:ascii="Times New Roman" w:hAnsi="Times New Roman" w:cs="Times New Roman"/>
          <w:b/>
          <w:bCs/>
          <w:sz w:val="20"/>
          <w:szCs w:val="20"/>
        </w:rPr>
        <w:tab/>
        <w:t>Narzędzia</w:t>
      </w:r>
    </w:p>
    <w:p w:rsidR="00664A56" w:rsidRPr="00664A56" w:rsidRDefault="00664A56" w:rsidP="00664A56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4A56">
        <w:rPr>
          <w:rFonts w:ascii="Times New Roman" w:hAnsi="Times New Roman" w:cs="Times New Roman"/>
          <w:b/>
          <w:bCs/>
          <w:sz w:val="20"/>
          <w:szCs w:val="20"/>
        </w:rPr>
        <w:t xml:space="preserve">Pakiet V  </w:t>
      </w:r>
      <w:r w:rsidRPr="00664A56">
        <w:rPr>
          <w:rFonts w:ascii="Times New Roman" w:hAnsi="Times New Roman" w:cs="Times New Roman"/>
          <w:b/>
          <w:bCs/>
          <w:sz w:val="20"/>
          <w:szCs w:val="20"/>
        </w:rPr>
        <w:tab/>
        <w:t>Materiały ortodontyczne A</w:t>
      </w:r>
    </w:p>
    <w:p w:rsidR="00664A56" w:rsidRPr="00664A56" w:rsidRDefault="00664A56" w:rsidP="00664A56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4A56">
        <w:rPr>
          <w:rFonts w:ascii="Times New Roman" w:hAnsi="Times New Roman" w:cs="Times New Roman"/>
          <w:b/>
          <w:bCs/>
          <w:sz w:val="20"/>
          <w:szCs w:val="20"/>
        </w:rPr>
        <w:t>Pakiet VI</w:t>
      </w:r>
      <w:r w:rsidRPr="00664A56">
        <w:rPr>
          <w:rFonts w:ascii="Times New Roman" w:hAnsi="Times New Roman" w:cs="Times New Roman"/>
          <w:b/>
          <w:bCs/>
          <w:sz w:val="20"/>
          <w:szCs w:val="20"/>
        </w:rPr>
        <w:tab/>
        <w:t>Materiały ortodontyczne B</w:t>
      </w:r>
    </w:p>
    <w:p w:rsidR="00664A56" w:rsidRPr="00664A56" w:rsidRDefault="00664A56" w:rsidP="00664A56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4A56">
        <w:rPr>
          <w:rFonts w:ascii="Times New Roman" w:hAnsi="Times New Roman" w:cs="Times New Roman"/>
          <w:b/>
          <w:bCs/>
          <w:sz w:val="20"/>
          <w:szCs w:val="20"/>
        </w:rPr>
        <w:t>Pakiet VII</w:t>
      </w:r>
      <w:r w:rsidRPr="00664A56">
        <w:rPr>
          <w:rFonts w:ascii="Times New Roman" w:hAnsi="Times New Roman" w:cs="Times New Roman"/>
          <w:b/>
          <w:bCs/>
          <w:sz w:val="20"/>
          <w:szCs w:val="20"/>
        </w:rPr>
        <w:tab/>
        <w:t>Zamki ortodontyczne</w:t>
      </w:r>
    </w:p>
    <w:p w:rsidR="00664A56" w:rsidRPr="00664A56" w:rsidRDefault="00664A56" w:rsidP="00664A56">
      <w:pPr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4A56">
        <w:rPr>
          <w:rFonts w:ascii="Times New Roman" w:hAnsi="Times New Roman" w:cs="Times New Roman"/>
          <w:bCs/>
          <w:sz w:val="20"/>
          <w:szCs w:val="20"/>
        </w:rPr>
        <w:t>Przedmiot zamówienia obejmuje zakup i sukcesywną dostawę.</w:t>
      </w:r>
    </w:p>
    <w:p w:rsidR="00664A56" w:rsidRPr="00664A56" w:rsidRDefault="00664A56" w:rsidP="00664A56">
      <w:pPr>
        <w:widowControl w:val="0"/>
        <w:numPr>
          <w:ilvl w:val="0"/>
          <w:numId w:val="3"/>
        </w:numPr>
        <w:suppressAutoHyphens/>
        <w:spacing w:before="0"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4A56">
        <w:rPr>
          <w:rFonts w:ascii="Times New Roman" w:hAnsi="Times New Roman" w:cs="Times New Roman"/>
          <w:b/>
          <w:bCs/>
          <w:sz w:val="20"/>
          <w:szCs w:val="20"/>
        </w:rPr>
        <w:t>dostawa narzędzi ortodontycznych, narzędzi do mikrochirurgii oraz sprzętu medycznego, z podziałem na pakiety:</w:t>
      </w:r>
    </w:p>
    <w:p w:rsidR="00664A56" w:rsidRPr="00664A56" w:rsidRDefault="00664A56" w:rsidP="00664A56">
      <w:pPr>
        <w:widowControl w:val="0"/>
        <w:suppressAutoHyphens/>
        <w:spacing w:before="0" w:after="0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64A56" w:rsidRPr="00664A56" w:rsidRDefault="00664A56" w:rsidP="00664A56">
      <w:pPr>
        <w:spacing w:before="0"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664A56">
        <w:rPr>
          <w:rFonts w:ascii="Times New Roman" w:hAnsi="Times New Roman" w:cs="Times New Roman"/>
          <w:b/>
          <w:sz w:val="20"/>
          <w:szCs w:val="20"/>
        </w:rPr>
        <w:t xml:space="preserve">Pakiet VIII </w:t>
      </w:r>
      <w:r w:rsidRPr="00664A56">
        <w:rPr>
          <w:rFonts w:ascii="Times New Roman" w:hAnsi="Times New Roman" w:cs="Times New Roman"/>
          <w:b/>
          <w:sz w:val="20"/>
          <w:szCs w:val="20"/>
        </w:rPr>
        <w:tab/>
        <w:t>Narzędzia ortodontyczne</w:t>
      </w:r>
    </w:p>
    <w:p w:rsidR="00664A56" w:rsidRPr="00664A56" w:rsidRDefault="00664A56" w:rsidP="00664A56">
      <w:pPr>
        <w:spacing w:before="0"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664A56">
        <w:rPr>
          <w:rFonts w:ascii="Times New Roman" w:hAnsi="Times New Roman" w:cs="Times New Roman"/>
          <w:b/>
          <w:sz w:val="20"/>
          <w:szCs w:val="20"/>
        </w:rPr>
        <w:t xml:space="preserve">Pakiet IX </w:t>
      </w:r>
      <w:r w:rsidRPr="00664A56">
        <w:rPr>
          <w:rFonts w:ascii="Times New Roman" w:hAnsi="Times New Roman" w:cs="Times New Roman"/>
          <w:b/>
          <w:sz w:val="20"/>
          <w:szCs w:val="20"/>
        </w:rPr>
        <w:tab/>
        <w:t>Narzędzia do mikrochirurgii</w:t>
      </w:r>
    </w:p>
    <w:p w:rsidR="00664A56" w:rsidRPr="00664A56" w:rsidRDefault="00664A56" w:rsidP="00664A56">
      <w:pPr>
        <w:spacing w:before="0"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664A56">
        <w:rPr>
          <w:rFonts w:ascii="Times New Roman" w:hAnsi="Times New Roman" w:cs="Times New Roman"/>
          <w:b/>
          <w:sz w:val="20"/>
          <w:szCs w:val="20"/>
        </w:rPr>
        <w:t>Pakiet X</w:t>
      </w:r>
      <w:r w:rsidRPr="00664A56">
        <w:rPr>
          <w:rFonts w:ascii="Times New Roman" w:hAnsi="Times New Roman" w:cs="Times New Roman"/>
          <w:b/>
          <w:sz w:val="20"/>
          <w:szCs w:val="20"/>
        </w:rPr>
        <w:tab/>
        <w:t>Sprzęt medyczny</w:t>
      </w:r>
    </w:p>
    <w:p w:rsidR="00664A56" w:rsidRDefault="00664A56" w:rsidP="00664A56">
      <w:pPr>
        <w:spacing w:before="0"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4A56">
        <w:rPr>
          <w:rFonts w:ascii="Times New Roman" w:hAnsi="Times New Roman" w:cs="Times New Roman"/>
          <w:bCs/>
          <w:sz w:val="20"/>
          <w:szCs w:val="20"/>
        </w:rPr>
        <w:t>Przedmiot zamówienia obejmuje: zakup, dostawę, montaż i szkolenie pracowników Zamawiającego w</w:t>
      </w:r>
    </w:p>
    <w:p w:rsidR="00664A56" w:rsidRPr="00664A56" w:rsidRDefault="00664A56" w:rsidP="00664A56">
      <w:pPr>
        <w:spacing w:before="0"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4A56">
        <w:rPr>
          <w:rFonts w:ascii="Times New Roman" w:hAnsi="Times New Roman" w:cs="Times New Roman"/>
          <w:bCs/>
          <w:sz w:val="20"/>
          <w:szCs w:val="20"/>
        </w:rPr>
        <w:t>zakresie obsługi zakupionego sprzętu i narzędzi.</w:t>
      </w:r>
    </w:p>
    <w:p w:rsidR="00664A56" w:rsidRDefault="00664A56" w:rsidP="00B5131F">
      <w:pPr>
        <w:spacing w:before="0" w:after="0"/>
        <w:jc w:val="both"/>
        <w:rPr>
          <w:rFonts w:cs="Times New Roman"/>
          <w:bCs/>
        </w:rPr>
      </w:pPr>
    </w:p>
    <w:p w:rsidR="00B5131F" w:rsidRPr="00B5131F" w:rsidRDefault="00B5131F" w:rsidP="00B5131F">
      <w:pPr>
        <w:spacing w:before="0" w:after="0"/>
        <w:jc w:val="both"/>
        <w:rPr>
          <w:rFonts w:cs="Times New Roman"/>
          <w:b/>
        </w:rPr>
      </w:pPr>
      <w:r w:rsidRPr="00B5131F">
        <w:rPr>
          <w:rFonts w:cs="Times New Roman"/>
          <w:b/>
        </w:rPr>
        <w:t>Kod CPV 33100000-1 Urządzenia medyczne</w:t>
      </w:r>
    </w:p>
    <w:p w:rsidR="00B5131F" w:rsidRPr="00B5131F" w:rsidRDefault="00B5131F" w:rsidP="00B5131F">
      <w:pPr>
        <w:spacing w:before="0" w:after="0"/>
        <w:jc w:val="both"/>
        <w:rPr>
          <w:rFonts w:cs="Times New Roman"/>
          <w:color w:val="000000"/>
        </w:rPr>
      </w:pPr>
    </w:p>
    <w:p w:rsidR="00B5131F" w:rsidRPr="00B5131F" w:rsidRDefault="00B5131F" w:rsidP="00B5131F">
      <w:pPr>
        <w:spacing w:before="0" w:after="0"/>
        <w:ind w:left="708"/>
        <w:jc w:val="center"/>
        <w:rPr>
          <w:rFonts w:cs="Times New Roman"/>
          <w:b/>
          <w:color w:val="000000"/>
        </w:rPr>
      </w:pPr>
      <w:r w:rsidRPr="00B5131F">
        <w:rPr>
          <w:rFonts w:cs="Times New Roman"/>
          <w:b/>
          <w:color w:val="000000"/>
        </w:rPr>
        <w:t>Informacja z otwarcia ofert</w:t>
      </w:r>
    </w:p>
    <w:p w:rsidR="00B5131F" w:rsidRPr="00B5131F" w:rsidRDefault="00B5131F" w:rsidP="00B5131F">
      <w:pPr>
        <w:spacing w:before="0" w:after="0"/>
        <w:ind w:left="708"/>
        <w:jc w:val="center"/>
        <w:rPr>
          <w:rFonts w:cs="Times New Roman"/>
          <w:b/>
          <w:color w:val="000000"/>
        </w:rPr>
      </w:pPr>
    </w:p>
    <w:p w:rsidR="00B5131F" w:rsidRDefault="00B5131F" w:rsidP="00B5131F">
      <w:pPr>
        <w:spacing w:before="0" w:after="0"/>
        <w:jc w:val="both"/>
        <w:rPr>
          <w:rFonts w:cs="Times New Roman"/>
          <w:color w:val="000000"/>
        </w:rPr>
      </w:pPr>
      <w:r w:rsidRPr="00B5131F">
        <w:rPr>
          <w:rFonts w:cs="Times New Roman"/>
          <w:color w:val="000000"/>
        </w:rPr>
        <w:t>Wojewódzka Przychodnia Stomatologiczna im. dr. n. med. Zbigniewa Żaka w Krakowie działając zgodnie z art. 86 ust 5 ustawy z dnia 29 stycznia 2004 roku Prawo zamówień publicznych przekazuje Wykonawcy informację z otwarcia ofert w postępowaniu o udzielenie zamówienia publicznego prowadzonego w trybie przetargu nieograniczonego :</w:t>
      </w:r>
    </w:p>
    <w:p w:rsidR="00664A56" w:rsidRPr="00B5131F" w:rsidRDefault="00664A56" w:rsidP="00B5131F">
      <w:pPr>
        <w:spacing w:before="0" w:after="0"/>
        <w:jc w:val="both"/>
        <w:rPr>
          <w:rFonts w:cs="Times New Roman"/>
          <w:color w:val="000000"/>
        </w:rPr>
      </w:pPr>
    </w:p>
    <w:p w:rsidR="00B5131F" w:rsidRPr="00790027" w:rsidRDefault="00664A56" w:rsidP="00B5131F">
      <w:pPr>
        <w:numPr>
          <w:ilvl w:val="0"/>
          <w:numId w:val="4"/>
        </w:numPr>
        <w:spacing w:before="0" w:after="0"/>
        <w:rPr>
          <w:rFonts w:cs="Times New Roman"/>
        </w:rPr>
      </w:pPr>
      <w:r>
        <w:rPr>
          <w:rFonts w:cs="Times New Roman"/>
        </w:rPr>
        <w:t>W dniu 19</w:t>
      </w:r>
      <w:r w:rsidR="00B5131F" w:rsidRPr="00B5131F">
        <w:rPr>
          <w:rFonts w:cs="Times New Roman"/>
        </w:rPr>
        <w:t xml:space="preserve"> </w:t>
      </w:r>
      <w:r>
        <w:rPr>
          <w:rFonts w:cs="Times New Roman"/>
        </w:rPr>
        <w:t>maja</w:t>
      </w:r>
      <w:r w:rsidR="00B5131F" w:rsidRPr="00B5131F">
        <w:rPr>
          <w:rFonts w:cs="Times New Roman"/>
        </w:rPr>
        <w:t xml:space="preserve"> 201</w:t>
      </w:r>
      <w:r>
        <w:rPr>
          <w:rFonts w:cs="Times New Roman"/>
        </w:rPr>
        <w:t>5</w:t>
      </w:r>
      <w:r w:rsidR="00B5131F" w:rsidRPr="00B5131F">
        <w:rPr>
          <w:rFonts w:cs="Times New Roman"/>
        </w:rPr>
        <w:t xml:space="preserve"> na sesji otwarcia ofert uczestniczyli następujący Wykonawcy:</w:t>
      </w:r>
    </w:p>
    <w:p w:rsidR="00B5131F" w:rsidRPr="00B5131F" w:rsidRDefault="00B5131F" w:rsidP="006505C2">
      <w:pPr>
        <w:pStyle w:val="Akapitzlist"/>
      </w:pPr>
      <w:r w:rsidRPr="00B5131F">
        <w:t>MIWO – DENT  s.c.</w:t>
      </w:r>
    </w:p>
    <w:p w:rsidR="00B5131F" w:rsidRPr="00B5131F" w:rsidRDefault="00B5131F" w:rsidP="00B5131F">
      <w:pPr>
        <w:spacing w:before="0" w:after="0"/>
        <w:ind w:left="1416" w:firstLine="708"/>
        <w:rPr>
          <w:rFonts w:cs="Times New Roman"/>
        </w:rPr>
      </w:pPr>
      <w:r w:rsidRPr="00B5131F">
        <w:rPr>
          <w:rFonts w:cs="Times New Roman"/>
        </w:rPr>
        <w:t>Ul. Kielecka 17</w:t>
      </w:r>
    </w:p>
    <w:p w:rsidR="00B5131F" w:rsidRDefault="00B5131F" w:rsidP="00B5131F">
      <w:pPr>
        <w:spacing w:before="0" w:after="0"/>
        <w:ind w:left="1428" w:firstLine="696"/>
        <w:rPr>
          <w:rFonts w:cs="Times New Roman"/>
        </w:rPr>
      </w:pPr>
      <w:r w:rsidRPr="00B5131F">
        <w:rPr>
          <w:rFonts w:cs="Times New Roman"/>
        </w:rPr>
        <w:t>31-523 Kraków</w:t>
      </w:r>
    </w:p>
    <w:p w:rsidR="00790027" w:rsidRDefault="00790027" w:rsidP="00B5131F">
      <w:pPr>
        <w:spacing w:before="0" w:after="0"/>
        <w:ind w:left="1428" w:firstLine="696"/>
        <w:rPr>
          <w:rFonts w:cs="Times New Roman"/>
        </w:rPr>
      </w:pPr>
    </w:p>
    <w:p w:rsidR="00664A56" w:rsidRPr="00B5131F" w:rsidRDefault="00664A56" w:rsidP="00B5131F">
      <w:pPr>
        <w:spacing w:before="0" w:after="0"/>
        <w:ind w:left="1428" w:firstLine="696"/>
        <w:rPr>
          <w:rFonts w:cs="Times New Roman"/>
        </w:rPr>
      </w:pPr>
    </w:p>
    <w:p w:rsidR="00B5131F" w:rsidRPr="006505C2" w:rsidRDefault="00B5131F" w:rsidP="006505C2">
      <w:pPr>
        <w:pStyle w:val="Akapitzlist"/>
      </w:pPr>
      <w:r w:rsidRPr="006505C2">
        <w:lastRenderedPageBreak/>
        <w:t>PREGIPS S.A.</w:t>
      </w:r>
    </w:p>
    <w:p w:rsidR="00B5131F" w:rsidRPr="00B5131F" w:rsidRDefault="00B5131F" w:rsidP="00B5131F">
      <w:pPr>
        <w:tabs>
          <w:tab w:val="num" w:pos="1418"/>
        </w:tabs>
        <w:spacing w:before="0" w:after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B5131F">
        <w:rPr>
          <w:rFonts w:cs="Times New Roman"/>
        </w:rPr>
        <w:t>Ul. Gromadzka 52</w:t>
      </w:r>
    </w:p>
    <w:p w:rsidR="00BC757D" w:rsidRPr="00BC757D" w:rsidRDefault="00BC757D" w:rsidP="006505C2">
      <w:pPr>
        <w:pStyle w:val="Akapitzlist"/>
        <w:numPr>
          <w:ilvl w:val="1"/>
          <w:numId w:val="17"/>
        </w:numPr>
      </w:pPr>
      <w:r>
        <w:t>Kr</w:t>
      </w:r>
      <w:r w:rsidR="00B5131F" w:rsidRPr="00BC757D">
        <w:t>aków</w:t>
      </w:r>
    </w:p>
    <w:p w:rsidR="00790027" w:rsidRPr="006505C2" w:rsidRDefault="00790027" w:rsidP="00BC757D">
      <w:pPr>
        <w:spacing w:before="0" w:after="0"/>
        <w:ind w:left="1416" w:firstLine="708"/>
        <w:rPr>
          <w:rFonts w:cs="Times New Roman"/>
        </w:rPr>
      </w:pPr>
      <w:r w:rsidRPr="006505C2">
        <w:t xml:space="preserve">AUADENT Piotr </w:t>
      </w:r>
      <w:proofErr w:type="spellStart"/>
      <w:r w:rsidRPr="006505C2">
        <w:t>Kusiewicz</w:t>
      </w:r>
      <w:proofErr w:type="spellEnd"/>
    </w:p>
    <w:p w:rsidR="00790027" w:rsidRDefault="00790027" w:rsidP="00BC757D">
      <w:pPr>
        <w:spacing w:before="0" w:after="0"/>
        <w:ind w:left="2124"/>
      </w:pPr>
      <w:r>
        <w:t>Ul. Kasprowicza 30</w:t>
      </w:r>
    </w:p>
    <w:p w:rsidR="00BC757D" w:rsidRPr="00790027" w:rsidRDefault="00790027" w:rsidP="00BC757D">
      <w:pPr>
        <w:spacing w:before="0" w:after="0"/>
        <w:ind w:left="2124"/>
      </w:pPr>
      <w:r>
        <w:t>31-523 Kraków</w:t>
      </w:r>
    </w:p>
    <w:p w:rsidR="00B5131F" w:rsidRPr="00B5131F" w:rsidRDefault="00B5131F" w:rsidP="006505C2">
      <w:pPr>
        <w:pStyle w:val="Akapitzlist"/>
      </w:pPr>
      <w:r w:rsidRPr="00B5131F">
        <w:t>CEZAL WROCŁAW S.A ODDZIAŁ W KRAKOWIE</w:t>
      </w:r>
    </w:p>
    <w:p w:rsidR="00B5131F" w:rsidRPr="00B5131F" w:rsidRDefault="00B5131F" w:rsidP="00B5131F">
      <w:pPr>
        <w:spacing w:before="0" w:after="0"/>
        <w:ind w:left="1416" w:firstLine="708"/>
        <w:rPr>
          <w:rFonts w:cs="Times New Roman"/>
        </w:rPr>
      </w:pPr>
      <w:r w:rsidRPr="00B5131F">
        <w:rPr>
          <w:rFonts w:cs="Times New Roman"/>
        </w:rPr>
        <w:t>Ul. Balicka 117</w:t>
      </w:r>
    </w:p>
    <w:p w:rsidR="00BC757D" w:rsidRPr="00BC757D" w:rsidRDefault="00B5131F" w:rsidP="006505C2">
      <w:pPr>
        <w:spacing w:before="0" w:after="0"/>
        <w:ind w:left="1416" w:firstLine="708"/>
        <w:rPr>
          <w:rFonts w:cs="Times New Roman"/>
        </w:rPr>
      </w:pPr>
      <w:r w:rsidRPr="00B5131F">
        <w:rPr>
          <w:rFonts w:cs="Times New Roman"/>
        </w:rPr>
        <w:t>30-149 Kraków</w:t>
      </w:r>
    </w:p>
    <w:p w:rsidR="00B5131F" w:rsidRPr="00BC757D" w:rsidRDefault="00B5131F" w:rsidP="00BC757D">
      <w:pPr>
        <w:numPr>
          <w:ilvl w:val="0"/>
          <w:numId w:val="4"/>
        </w:numPr>
        <w:spacing w:before="0" w:after="0"/>
        <w:rPr>
          <w:rFonts w:cs="Times New Roman"/>
          <w:b/>
        </w:rPr>
      </w:pPr>
      <w:r w:rsidRPr="00B5131F">
        <w:rPr>
          <w:rFonts w:cs="Times New Roman"/>
          <w:color w:val="000000"/>
        </w:rPr>
        <w:t xml:space="preserve">Kwota jaką Zamawiający zamierza przeznaczyć na sfinansowanie zamówienia: </w:t>
      </w:r>
      <w:r w:rsidR="00664A56" w:rsidRPr="00664A56">
        <w:rPr>
          <w:rFonts w:cs="Times New Roman"/>
          <w:b/>
          <w:color w:val="000000"/>
        </w:rPr>
        <w:t>468.450</w:t>
      </w:r>
      <w:r w:rsidRPr="00664A56">
        <w:rPr>
          <w:rFonts w:cs="Times New Roman"/>
          <w:b/>
          <w:color w:val="000000"/>
        </w:rPr>
        <w:t xml:space="preserve">  zł brutto ogółem, w tym: </w:t>
      </w:r>
    </w:p>
    <w:p w:rsidR="00B5131F" w:rsidRPr="00B5131F" w:rsidRDefault="00B5131F" w:rsidP="006505C2">
      <w:pPr>
        <w:pStyle w:val="Akapitzlist"/>
      </w:pPr>
      <w:r w:rsidRPr="00B5131F">
        <w:t xml:space="preserve">Pakiet I  </w:t>
      </w:r>
      <w:r w:rsidRPr="00B5131F">
        <w:tab/>
        <w:t>Opatrunki –</w:t>
      </w:r>
      <w:r w:rsidR="00790027">
        <w:t xml:space="preserve"> 3.300,00</w:t>
      </w:r>
      <w:r w:rsidRPr="00B5131F">
        <w:t xml:space="preserve"> zł</w:t>
      </w:r>
    </w:p>
    <w:p w:rsidR="00B5131F" w:rsidRPr="00B5131F" w:rsidRDefault="00B5131F" w:rsidP="006505C2">
      <w:pPr>
        <w:pStyle w:val="Akapitzlist"/>
      </w:pPr>
      <w:r w:rsidRPr="00B5131F">
        <w:t xml:space="preserve">Pakiet II  </w:t>
      </w:r>
      <w:r w:rsidRPr="00B5131F">
        <w:tab/>
        <w:t xml:space="preserve">Wyroby jednorazowego użytku -  </w:t>
      </w:r>
      <w:r w:rsidR="00790027">
        <w:t>60.000,00</w:t>
      </w:r>
      <w:r w:rsidRPr="00B5131F">
        <w:t xml:space="preserve"> zł</w:t>
      </w:r>
    </w:p>
    <w:p w:rsidR="00B5131F" w:rsidRPr="00B5131F" w:rsidRDefault="00B5131F" w:rsidP="006505C2">
      <w:pPr>
        <w:pStyle w:val="Akapitzlist"/>
      </w:pPr>
      <w:r w:rsidRPr="00B5131F">
        <w:t xml:space="preserve">Pakiet III  </w:t>
      </w:r>
      <w:r w:rsidRPr="00B5131F">
        <w:tab/>
        <w:t xml:space="preserve">Materiały stomatologiczne –  </w:t>
      </w:r>
      <w:r w:rsidR="00790027">
        <w:t xml:space="preserve">109.000,00 </w:t>
      </w:r>
      <w:r w:rsidRPr="00B5131F">
        <w:t>zł</w:t>
      </w:r>
    </w:p>
    <w:p w:rsidR="00B5131F" w:rsidRPr="00B5131F" w:rsidRDefault="00B5131F" w:rsidP="006505C2">
      <w:pPr>
        <w:pStyle w:val="Akapitzlist"/>
      </w:pPr>
      <w:r w:rsidRPr="00B5131F">
        <w:t xml:space="preserve">Pakiet IV  </w:t>
      </w:r>
      <w:r w:rsidRPr="00B5131F">
        <w:tab/>
        <w:t xml:space="preserve">Narzędzia –  </w:t>
      </w:r>
      <w:r w:rsidR="00790027">
        <w:t xml:space="preserve">30.000,00 </w:t>
      </w:r>
      <w:r w:rsidRPr="00B5131F">
        <w:t>zł</w:t>
      </w:r>
    </w:p>
    <w:p w:rsidR="00664A56" w:rsidRPr="00664A56" w:rsidRDefault="00B5131F" w:rsidP="006505C2">
      <w:pPr>
        <w:pStyle w:val="Akapitzlist"/>
      </w:pPr>
      <w:r w:rsidRPr="00B5131F">
        <w:t xml:space="preserve">Pakiet V  </w:t>
      </w:r>
      <w:r w:rsidRPr="00B5131F">
        <w:tab/>
        <w:t xml:space="preserve">Materiały ortodontyczne A – </w:t>
      </w:r>
      <w:r w:rsidR="00790027">
        <w:t>27.000,00</w:t>
      </w:r>
      <w:r w:rsidRPr="00B5131F">
        <w:t xml:space="preserve"> zł</w:t>
      </w:r>
    </w:p>
    <w:p w:rsidR="00B5131F" w:rsidRPr="00B5131F" w:rsidRDefault="00B5131F" w:rsidP="006505C2">
      <w:pPr>
        <w:pStyle w:val="Akapitzlist"/>
      </w:pPr>
      <w:r w:rsidRPr="00B5131F">
        <w:t>Pakiet VI</w:t>
      </w:r>
      <w:r w:rsidRPr="00B5131F">
        <w:tab/>
        <w:t xml:space="preserve">Materiały ortodontyczne B – </w:t>
      </w:r>
      <w:r w:rsidR="00790027">
        <w:t>48.000,00</w:t>
      </w:r>
      <w:r w:rsidRPr="00B5131F">
        <w:t xml:space="preserve"> zł</w:t>
      </w:r>
    </w:p>
    <w:p w:rsidR="00BC757D" w:rsidRDefault="00664A56" w:rsidP="006505C2">
      <w:pPr>
        <w:pStyle w:val="Akapitzlist"/>
      </w:pPr>
      <w:r>
        <w:t>Pakiet VII</w:t>
      </w:r>
      <w:r>
        <w:tab/>
        <w:t>Zamki ortodontyczne</w:t>
      </w:r>
      <w:r w:rsidR="00B5131F" w:rsidRPr="00B5131F">
        <w:t xml:space="preserve"> –  </w:t>
      </w:r>
      <w:r w:rsidR="00790027">
        <w:t xml:space="preserve">26.650,00 </w:t>
      </w:r>
      <w:r w:rsidR="00B5131F" w:rsidRPr="00B5131F">
        <w:t>zł</w:t>
      </w:r>
    </w:p>
    <w:p w:rsidR="00BC757D" w:rsidRDefault="00664A56" w:rsidP="006505C2">
      <w:pPr>
        <w:pStyle w:val="Akapitzlist"/>
      </w:pPr>
      <w:r>
        <w:t>Pakiet VIII</w:t>
      </w:r>
      <w:r>
        <w:tab/>
        <w:t>Narzędzia ortodontyczne –</w:t>
      </w:r>
      <w:r w:rsidR="00790027">
        <w:t>15.000,00</w:t>
      </w:r>
      <w:r>
        <w:t xml:space="preserve"> zł</w:t>
      </w:r>
    </w:p>
    <w:p w:rsidR="00BC757D" w:rsidRDefault="00664A56" w:rsidP="006505C2">
      <w:pPr>
        <w:pStyle w:val="Akapitzlist"/>
      </w:pPr>
      <w:r>
        <w:t xml:space="preserve">Pakiet IX </w:t>
      </w:r>
      <w:r>
        <w:tab/>
        <w:t>Narzędzia do mikrochirurgii –</w:t>
      </w:r>
      <w:r w:rsidR="00790027">
        <w:t xml:space="preserve"> 11.000,00</w:t>
      </w:r>
      <w:r>
        <w:t xml:space="preserve"> zł</w:t>
      </w:r>
    </w:p>
    <w:p w:rsidR="00B5131F" w:rsidRPr="006505C2" w:rsidRDefault="00664A56" w:rsidP="006505C2">
      <w:pPr>
        <w:pStyle w:val="Akapitzlist"/>
        <w:rPr>
          <w:b/>
        </w:rPr>
      </w:pPr>
      <w:r>
        <w:t xml:space="preserve">Pakiet X </w:t>
      </w:r>
      <w:r>
        <w:tab/>
        <w:t>Sprzęt medyczny</w:t>
      </w:r>
      <w:r w:rsidR="00790027">
        <w:t xml:space="preserve"> – 138.500,00 zł</w:t>
      </w:r>
    </w:p>
    <w:p w:rsidR="00B5131F" w:rsidRPr="00BC757D" w:rsidRDefault="00B5131F" w:rsidP="00BC757D">
      <w:pPr>
        <w:numPr>
          <w:ilvl w:val="0"/>
          <w:numId w:val="4"/>
        </w:numPr>
        <w:spacing w:before="0" w:after="0"/>
        <w:rPr>
          <w:rFonts w:cs="Times New Roman"/>
        </w:rPr>
      </w:pPr>
      <w:r w:rsidRPr="00B5131F">
        <w:rPr>
          <w:rFonts w:cs="Times New Roman"/>
        </w:rPr>
        <w:t>Ofertę złożyli następujący Wykonawcy:</w:t>
      </w:r>
    </w:p>
    <w:p w:rsidR="00B5131F" w:rsidRPr="00B5131F" w:rsidRDefault="00B5131F" w:rsidP="00B5131F">
      <w:pPr>
        <w:numPr>
          <w:ilvl w:val="1"/>
          <w:numId w:val="4"/>
        </w:numPr>
        <w:spacing w:before="0" w:after="0"/>
        <w:rPr>
          <w:rFonts w:cs="Times New Roman"/>
          <w:b/>
        </w:rPr>
      </w:pPr>
      <w:r w:rsidRPr="00B5131F">
        <w:rPr>
          <w:rFonts w:cs="Times New Roman"/>
          <w:b/>
        </w:rPr>
        <w:t>dla Pakietu I  Opatrunki</w:t>
      </w:r>
    </w:p>
    <w:p w:rsidR="00B5131F" w:rsidRDefault="00175894" w:rsidP="00B5131F">
      <w:pPr>
        <w:numPr>
          <w:ilvl w:val="0"/>
          <w:numId w:val="1"/>
        </w:numPr>
        <w:spacing w:before="0" w:after="0"/>
        <w:rPr>
          <w:rFonts w:cs="Times New Roman"/>
        </w:rPr>
      </w:pPr>
      <w:r>
        <w:rPr>
          <w:rFonts w:cs="Times New Roman"/>
        </w:rPr>
        <w:t>CEZAL SA Wrocław</w:t>
      </w:r>
    </w:p>
    <w:p w:rsidR="00175894" w:rsidRPr="00B5131F" w:rsidRDefault="00175894" w:rsidP="00175894">
      <w:pPr>
        <w:spacing w:before="0" w:after="0"/>
        <w:ind w:left="2130"/>
        <w:rPr>
          <w:rFonts w:cs="Times New Roman"/>
        </w:rPr>
      </w:pPr>
      <w:r>
        <w:rPr>
          <w:rFonts w:cs="Times New Roman"/>
        </w:rPr>
        <w:t>Oddział w Krakowie</w:t>
      </w:r>
    </w:p>
    <w:p w:rsidR="00B5131F" w:rsidRPr="00B5131F" w:rsidRDefault="00B5131F" w:rsidP="00B5131F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 xml:space="preserve">Ul. </w:t>
      </w:r>
      <w:r w:rsidR="00175894">
        <w:rPr>
          <w:rFonts w:cs="Times New Roman"/>
        </w:rPr>
        <w:t>Balicka 117</w:t>
      </w:r>
    </w:p>
    <w:p w:rsidR="00B5131F" w:rsidRPr="00B5131F" w:rsidRDefault="00B5131F" w:rsidP="00B5131F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>31-711 Kraków</w:t>
      </w:r>
    </w:p>
    <w:p w:rsidR="00B5131F" w:rsidRDefault="00B5131F" w:rsidP="00B5131F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 xml:space="preserve">cena PAKIETU  </w:t>
      </w:r>
      <w:r w:rsidR="00175894">
        <w:rPr>
          <w:rFonts w:cs="Times New Roman"/>
        </w:rPr>
        <w:t>3.061,15 zł</w:t>
      </w:r>
      <w:r w:rsidR="00790027">
        <w:rPr>
          <w:rFonts w:cs="Times New Roman"/>
        </w:rPr>
        <w:t xml:space="preserve"> </w:t>
      </w:r>
      <w:r w:rsidRPr="00B5131F">
        <w:rPr>
          <w:rFonts w:cs="Times New Roman"/>
        </w:rPr>
        <w:t>(brutto)</w:t>
      </w:r>
    </w:p>
    <w:p w:rsidR="00175894" w:rsidRPr="00B5131F" w:rsidRDefault="00175894" w:rsidP="00B5131F">
      <w:pPr>
        <w:spacing w:before="0" w:after="0"/>
        <w:ind w:left="2130"/>
        <w:rPr>
          <w:rFonts w:cs="Times New Roman"/>
        </w:rPr>
      </w:pPr>
      <w:r>
        <w:rPr>
          <w:rFonts w:cs="Times New Roman"/>
        </w:rPr>
        <w:t>Termin dostawy – 2 dni</w:t>
      </w:r>
    </w:p>
    <w:p w:rsidR="00B5131F" w:rsidRPr="00B5131F" w:rsidRDefault="00B5131F" w:rsidP="00B5131F">
      <w:pPr>
        <w:numPr>
          <w:ilvl w:val="0"/>
          <w:numId w:val="1"/>
        </w:numPr>
        <w:spacing w:before="0" w:after="0"/>
        <w:rPr>
          <w:rFonts w:cs="Times New Roman"/>
        </w:rPr>
      </w:pPr>
      <w:r w:rsidRPr="00B5131F">
        <w:rPr>
          <w:rFonts w:cs="Times New Roman"/>
        </w:rPr>
        <w:t>PREGIPS S.A.</w:t>
      </w:r>
    </w:p>
    <w:p w:rsidR="00B5131F" w:rsidRPr="00B5131F" w:rsidRDefault="00B5131F" w:rsidP="00B5131F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>Ul. Gromadzka 52</w:t>
      </w:r>
    </w:p>
    <w:p w:rsidR="00B5131F" w:rsidRPr="00B5131F" w:rsidRDefault="00B5131F" w:rsidP="00B5131F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>30-719 Kraków</w:t>
      </w:r>
    </w:p>
    <w:p w:rsidR="00B5131F" w:rsidRDefault="00B5131F" w:rsidP="00B5131F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>cena PAKIETU  3.1</w:t>
      </w:r>
      <w:r w:rsidR="00FA65CB">
        <w:rPr>
          <w:rFonts w:cs="Times New Roman"/>
        </w:rPr>
        <w:t>65</w:t>
      </w:r>
      <w:r w:rsidRPr="00B5131F">
        <w:rPr>
          <w:rFonts w:cs="Times New Roman"/>
        </w:rPr>
        <w:t>,</w:t>
      </w:r>
      <w:r w:rsidR="00FA65CB">
        <w:rPr>
          <w:rFonts w:cs="Times New Roman"/>
        </w:rPr>
        <w:t>42</w:t>
      </w:r>
      <w:r w:rsidRPr="00B5131F">
        <w:rPr>
          <w:rFonts w:cs="Times New Roman"/>
        </w:rPr>
        <w:t xml:space="preserve"> </w:t>
      </w:r>
      <w:r w:rsidR="00471DA0">
        <w:rPr>
          <w:rFonts w:cs="Times New Roman"/>
        </w:rPr>
        <w:t xml:space="preserve">zł </w:t>
      </w:r>
      <w:r w:rsidRPr="00B5131F">
        <w:rPr>
          <w:rFonts w:cs="Times New Roman"/>
        </w:rPr>
        <w:t>(brutto)</w:t>
      </w:r>
    </w:p>
    <w:p w:rsidR="00175894" w:rsidRPr="00B5131F" w:rsidRDefault="00175894" w:rsidP="00B5131F">
      <w:pPr>
        <w:spacing w:before="0" w:after="0"/>
        <w:ind w:left="2130"/>
        <w:rPr>
          <w:rFonts w:cs="Times New Roman"/>
        </w:rPr>
      </w:pPr>
      <w:r>
        <w:rPr>
          <w:rFonts w:cs="Times New Roman"/>
        </w:rPr>
        <w:t>termin dostawy – 2 dni</w:t>
      </w:r>
    </w:p>
    <w:p w:rsidR="00B5131F" w:rsidRPr="00B5131F" w:rsidRDefault="00B5131F" w:rsidP="00B5131F">
      <w:pPr>
        <w:numPr>
          <w:ilvl w:val="0"/>
          <w:numId w:val="1"/>
        </w:numPr>
        <w:spacing w:before="0" w:after="0"/>
        <w:rPr>
          <w:rFonts w:cs="Times New Roman"/>
        </w:rPr>
      </w:pPr>
      <w:r w:rsidRPr="00B5131F">
        <w:rPr>
          <w:rFonts w:cs="Times New Roman"/>
        </w:rPr>
        <w:t>MIWO – DENT  s.c.</w:t>
      </w:r>
    </w:p>
    <w:p w:rsidR="00B5131F" w:rsidRPr="00B5131F" w:rsidRDefault="00B5131F" w:rsidP="00B5131F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>Ul. Kielecka 17</w:t>
      </w:r>
    </w:p>
    <w:p w:rsidR="00B5131F" w:rsidRPr="00B5131F" w:rsidRDefault="00B5131F" w:rsidP="00B5131F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 xml:space="preserve">31-523 Kraków </w:t>
      </w:r>
    </w:p>
    <w:p w:rsidR="00B5131F" w:rsidRDefault="00B5131F" w:rsidP="00B5131F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 xml:space="preserve">cena PAKIETU  </w:t>
      </w:r>
      <w:r w:rsidR="00175894">
        <w:rPr>
          <w:rFonts w:cs="Times New Roman"/>
        </w:rPr>
        <w:t>2.710,42</w:t>
      </w:r>
      <w:r w:rsidRPr="00B5131F">
        <w:rPr>
          <w:rFonts w:cs="Times New Roman"/>
        </w:rPr>
        <w:t xml:space="preserve"> </w:t>
      </w:r>
      <w:r w:rsidR="00471DA0">
        <w:rPr>
          <w:rFonts w:cs="Times New Roman"/>
        </w:rPr>
        <w:t xml:space="preserve">zł </w:t>
      </w:r>
      <w:r w:rsidRPr="00B5131F">
        <w:rPr>
          <w:rFonts w:cs="Times New Roman"/>
        </w:rPr>
        <w:t>(brutto)</w:t>
      </w:r>
    </w:p>
    <w:p w:rsidR="00BC757D" w:rsidRPr="00B5131F" w:rsidRDefault="00175894" w:rsidP="006505C2">
      <w:pPr>
        <w:spacing w:before="0" w:after="0"/>
        <w:ind w:left="2130"/>
        <w:rPr>
          <w:rFonts w:cs="Times New Roman"/>
        </w:rPr>
      </w:pPr>
      <w:r>
        <w:rPr>
          <w:rFonts w:cs="Times New Roman"/>
        </w:rPr>
        <w:t>Termin dostawy – 2 dni</w:t>
      </w:r>
    </w:p>
    <w:p w:rsidR="00B5131F" w:rsidRPr="00B5131F" w:rsidRDefault="00B5131F" w:rsidP="00B5131F">
      <w:pPr>
        <w:numPr>
          <w:ilvl w:val="1"/>
          <w:numId w:val="4"/>
        </w:numPr>
        <w:spacing w:before="0" w:after="0"/>
        <w:rPr>
          <w:rFonts w:cs="Times New Roman"/>
          <w:b/>
        </w:rPr>
      </w:pPr>
      <w:r w:rsidRPr="00B5131F">
        <w:rPr>
          <w:rFonts w:cs="Times New Roman"/>
          <w:b/>
        </w:rPr>
        <w:t>dla Pakietu II Wyroby jednorazowego użytku</w:t>
      </w:r>
    </w:p>
    <w:p w:rsidR="00B5131F" w:rsidRPr="00B5131F" w:rsidRDefault="00B5131F" w:rsidP="00B5131F">
      <w:pPr>
        <w:numPr>
          <w:ilvl w:val="0"/>
          <w:numId w:val="1"/>
        </w:numPr>
        <w:spacing w:before="0" w:after="0"/>
        <w:rPr>
          <w:rFonts w:cs="Times New Roman"/>
        </w:rPr>
      </w:pPr>
      <w:r w:rsidRPr="00B5131F">
        <w:rPr>
          <w:rFonts w:cs="Times New Roman"/>
        </w:rPr>
        <w:t>MIWO – DENT  s.c.</w:t>
      </w:r>
    </w:p>
    <w:p w:rsidR="00B5131F" w:rsidRPr="00B5131F" w:rsidRDefault="00B5131F" w:rsidP="00B5131F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>Ul. Kielecka 17</w:t>
      </w:r>
    </w:p>
    <w:p w:rsidR="00B5131F" w:rsidRPr="00B5131F" w:rsidRDefault="00B5131F" w:rsidP="00B5131F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 xml:space="preserve">31-523 Kraków </w:t>
      </w:r>
    </w:p>
    <w:p w:rsidR="00B5131F" w:rsidRDefault="00B5131F" w:rsidP="005C749C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 xml:space="preserve">cena PAKIETU  </w:t>
      </w:r>
      <w:r w:rsidR="00175894">
        <w:rPr>
          <w:rFonts w:cs="Times New Roman"/>
        </w:rPr>
        <w:t>50.1</w:t>
      </w:r>
      <w:r w:rsidR="005C749C">
        <w:rPr>
          <w:rFonts w:cs="Times New Roman"/>
        </w:rPr>
        <w:t>79</w:t>
      </w:r>
      <w:r w:rsidR="00175894">
        <w:rPr>
          <w:rFonts w:cs="Times New Roman"/>
        </w:rPr>
        <w:t>,</w:t>
      </w:r>
      <w:r w:rsidR="005C749C">
        <w:rPr>
          <w:rFonts w:cs="Times New Roman"/>
        </w:rPr>
        <w:t>12</w:t>
      </w:r>
      <w:r w:rsidR="00471DA0">
        <w:rPr>
          <w:rFonts w:cs="Times New Roman"/>
        </w:rPr>
        <w:t xml:space="preserve"> </w:t>
      </w:r>
      <w:r w:rsidR="00175894">
        <w:rPr>
          <w:rFonts w:cs="Times New Roman"/>
        </w:rPr>
        <w:t>zł</w:t>
      </w:r>
      <w:r w:rsidRPr="00B5131F">
        <w:rPr>
          <w:rFonts w:cs="Times New Roman"/>
        </w:rPr>
        <w:t xml:space="preserve"> (brutto)</w:t>
      </w:r>
    </w:p>
    <w:p w:rsidR="00175894" w:rsidRDefault="00175894" w:rsidP="00B5131F">
      <w:pPr>
        <w:spacing w:before="0" w:after="0"/>
        <w:ind w:left="2130"/>
        <w:rPr>
          <w:rFonts w:cs="Times New Roman"/>
        </w:rPr>
      </w:pPr>
      <w:r>
        <w:rPr>
          <w:rFonts w:cs="Times New Roman"/>
        </w:rPr>
        <w:t>Termin dostawy – 2 dni</w:t>
      </w:r>
    </w:p>
    <w:p w:rsidR="006505C2" w:rsidRDefault="006505C2" w:rsidP="00B5131F">
      <w:pPr>
        <w:spacing w:before="0" w:after="0"/>
        <w:ind w:left="2130"/>
        <w:rPr>
          <w:rFonts w:cs="Times New Roman"/>
        </w:rPr>
      </w:pPr>
    </w:p>
    <w:p w:rsidR="005C749C" w:rsidRPr="006505C2" w:rsidRDefault="005C749C" w:rsidP="006505C2">
      <w:pPr>
        <w:pStyle w:val="Akapitzlist"/>
      </w:pPr>
      <w:r w:rsidRPr="006505C2">
        <w:lastRenderedPageBreak/>
        <w:t>Galicja BWS</w:t>
      </w:r>
    </w:p>
    <w:p w:rsidR="005C749C" w:rsidRDefault="005C749C" w:rsidP="005C749C">
      <w:pPr>
        <w:spacing w:before="0" w:after="0"/>
        <w:ind w:left="2124"/>
      </w:pPr>
      <w:r>
        <w:t xml:space="preserve">Ul. </w:t>
      </w:r>
      <w:proofErr w:type="spellStart"/>
      <w:r>
        <w:t>Kaz</w:t>
      </w:r>
      <w:proofErr w:type="spellEnd"/>
      <w:r>
        <w:t>. Wielkiego 104</w:t>
      </w:r>
    </w:p>
    <w:p w:rsidR="005C749C" w:rsidRDefault="005C749C" w:rsidP="005C749C">
      <w:pPr>
        <w:spacing w:before="0" w:after="0"/>
        <w:ind w:left="2124"/>
      </w:pPr>
      <w:r>
        <w:t>30-074 Kraków</w:t>
      </w:r>
    </w:p>
    <w:p w:rsidR="005C749C" w:rsidRDefault="005C749C" w:rsidP="005C749C">
      <w:pPr>
        <w:spacing w:before="0" w:after="0"/>
        <w:ind w:left="2124"/>
      </w:pPr>
      <w:r>
        <w:t>Cena PAKIETU 59.113,73 zł (brutto)</w:t>
      </w:r>
    </w:p>
    <w:p w:rsidR="005C749C" w:rsidRPr="005C749C" w:rsidRDefault="005C749C" w:rsidP="005C749C">
      <w:pPr>
        <w:spacing w:before="0" w:after="0"/>
        <w:ind w:left="2124"/>
      </w:pPr>
      <w:r>
        <w:t>Termin dostawy 3 dni</w:t>
      </w:r>
    </w:p>
    <w:p w:rsidR="00B5131F" w:rsidRPr="00B5131F" w:rsidRDefault="00B5131F" w:rsidP="00B5131F">
      <w:pPr>
        <w:numPr>
          <w:ilvl w:val="0"/>
          <w:numId w:val="1"/>
        </w:numPr>
        <w:spacing w:before="0" w:after="0"/>
        <w:rPr>
          <w:rFonts w:cs="Times New Roman"/>
        </w:rPr>
      </w:pPr>
      <w:r w:rsidRPr="00B5131F">
        <w:rPr>
          <w:rFonts w:cs="Times New Roman"/>
        </w:rPr>
        <w:t>AQUADENT</w:t>
      </w:r>
    </w:p>
    <w:p w:rsidR="00B5131F" w:rsidRPr="00B5131F" w:rsidRDefault="00B5131F" w:rsidP="00B5131F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>Ul. Kasprowicza 30</w:t>
      </w:r>
    </w:p>
    <w:p w:rsidR="00B5131F" w:rsidRPr="00B5131F" w:rsidRDefault="00B5131F" w:rsidP="00B5131F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>31-523 Kraków</w:t>
      </w:r>
    </w:p>
    <w:p w:rsidR="00B5131F" w:rsidRDefault="00B5131F" w:rsidP="00B5131F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 xml:space="preserve">cena PAKIETU  </w:t>
      </w:r>
      <w:r w:rsidR="00175894">
        <w:rPr>
          <w:rFonts w:cs="Times New Roman"/>
        </w:rPr>
        <w:t>60.503,67 zł</w:t>
      </w:r>
      <w:r w:rsidRPr="00B5131F">
        <w:rPr>
          <w:rFonts w:cs="Times New Roman"/>
        </w:rPr>
        <w:t xml:space="preserve"> (brutto)</w:t>
      </w:r>
    </w:p>
    <w:p w:rsidR="005C749C" w:rsidRPr="005C749C" w:rsidRDefault="00175894" w:rsidP="005C749C">
      <w:pPr>
        <w:spacing w:before="0" w:after="0"/>
        <w:ind w:left="2130"/>
        <w:rPr>
          <w:rFonts w:cs="Times New Roman"/>
        </w:rPr>
      </w:pPr>
      <w:r>
        <w:rPr>
          <w:rFonts w:cs="Times New Roman"/>
        </w:rPr>
        <w:t>Termin dostawy – 2 dni</w:t>
      </w:r>
    </w:p>
    <w:p w:rsidR="00B5131F" w:rsidRPr="00B5131F" w:rsidRDefault="00B5131F" w:rsidP="006505C2">
      <w:pPr>
        <w:pStyle w:val="Akapitzlist"/>
      </w:pPr>
      <w:r w:rsidRPr="00B5131F">
        <w:t>CEZAL WROCŁAW S.A ODDZIAŁ W KRAKOWIE</w:t>
      </w:r>
    </w:p>
    <w:p w:rsidR="00B5131F" w:rsidRPr="00B5131F" w:rsidRDefault="00B5131F" w:rsidP="00B5131F">
      <w:pPr>
        <w:spacing w:before="0" w:after="0"/>
        <w:ind w:left="1416" w:firstLine="708"/>
        <w:rPr>
          <w:rFonts w:cs="Times New Roman"/>
        </w:rPr>
      </w:pPr>
      <w:r w:rsidRPr="00B5131F">
        <w:rPr>
          <w:rFonts w:cs="Times New Roman"/>
        </w:rPr>
        <w:t>Ul. Balicka 117</w:t>
      </w:r>
    </w:p>
    <w:p w:rsidR="00B5131F" w:rsidRPr="00B5131F" w:rsidRDefault="00B5131F" w:rsidP="00B5131F">
      <w:pPr>
        <w:spacing w:before="0" w:after="0"/>
        <w:ind w:left="1416" w:firstLine="708"/>
        <w:rPr>
          <w:rFonts w:cs="Times New Roman"/>
        </w:rPr>
      </w:pPr>
      <w:r w:rsidRPr="00B5131F">
        <w:rPr>
          <w:rFonts w:cs="Times New Roman"/>
        </w:rPr>
        <w:t>30-149 Kraków</w:t>
      </w:r>
    </w:p>
    <w:p w:rsidR="00B5131F" w:rsidRDefault="00B5131F" w:rsidP="00B5131F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 xml:space="preserve">cena PAKIETU   </w:t>
      </w:r>
      <w:r w:rsidR="005C749C">
        <w:rPr>
          <w:rFonts w:cs="Times New Roman"/>
        </w:rPr>
        <w:t xml:space="preserve">53.212,09 zł </w:t>
      </w:r>
      <w:r w:rsidRPr="00B5131F">
        <w:rPr>
          <w:rFonts w:cs="Times New Roman"/>
        </w:rPr>
        <w:t>(brutto)</w:t>
      </w:r>
    </w:p>
    <w:p w:rsidR="00B5131F" w:rsidRPr="006505C2" w:rsidRDefault="005C749C" w:rsidP="006505C2">
      <w:pPr>
        <w:spacing w:before="0" w:after="0"/>
        <w:ind w:left="2130"/>
        <w:rPr>
          <w:rFonts w:cs="Times New Roman"/>
        </w:rPr>
      </w:pPr>
      <w:r>
        <w:rPr>
          <w:rFonts w:cs="Times New Roman"/>
        </w:rPr>
        <w:t>Termin dostawy – 2 dni</w:t>
      </w:r>
    </w:p>
    <w:p w:rsidR="00B5131F" w:rsidRPr="00B5131F" w:rsidRDefault="00B5131F" w:rsidP="00B5131F">
      <w:pPr>
        <w:numPr>
          <w:ilvl w:val="1"/>
          <w:numId w:val="4"/>
        </w:numPr>
        <w:spacing w:before="0" w:after="0"/>
        <w:rPr>
          <w:rFonts w:cs="Times New Roman"/>
          <w:b/>
        </w:rPr>
      </w:pPr>
      <w:r w:rsidRPr="00B5131F">
        <w:rPr>
          <w:rFonts w:cs="Times New Roman"/>
          <w:b/>
        </w:rPr>
        <w:t>dla Pakietu III Materiały stomatologiczne</w:t>
      </w:r>
    </w:p>
    <w:p w:rsidR="00B5131F" w:rsidRPr="00B5131F" w:rsidRDefault="00B5131F" w:rsidP="00B5131F">
      <w:pPr>
        <w:numPr>
          <w:ilvl w:val="0"/>
          <w:numId w:val="1"/>
        </w:numPr>
        <w:spacing w:before="0" w:after="0"/>
        <w:rPr>
          <w:rFonts w:cs="Times New Roman"/>
        </w:rPr>
      </w:pPr>
      <w:r w:rsidRPr="00B5131F">
        <w:rPr>
          <w:rFonts w:cs="Times New Roman"/>
        </w:rPr>
        <w:t>MIWO – DENT  s.c.</w:t>
      </w:r>
    </w:p>
    <w:p w:rsidR="00B5131F" w:rsidRPr="00B5131F" w:rsidRDefault="00B5131F" w:rsidP="00B5131F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>Ul. Kielecka 17</w:t>
      </w:r>
    </w:p>
    <w:p w:rsidR="00B5131F" w:rsidRPr="00B5131F" w:rsidRDefault="00B5131F" w:rsidP="00B5131F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 xml:space="preserve">31-523 Kraków </w:t>
      </w:r>
    </w:p>
    <w:p w:rsidR="00B5131F" w:rsidRDefault="00B5131F" w:rsidP="00B5131F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 xml:space="preserve">cena PAKIETU  </w:t>
      </w:r>
      <w:r w:rsidR="005C749C">
        <w:rPr>
          <w:rFonts w:cs="Times New Roman"/>
        </w:rPr>
        <w:t>108.211,63 zł</w:t>
      </w:r>
      <w:r w:rsidRPr="00B5131F">
        <w:rPr>
          <w:rFonts w:cs="Times New Roman"/>
        </w:rPr>
        <w:t xml:space="preserve">  (brutto)</w:t>
      </w:r>
    </w:p>
    <w:p w:rsidR="005C749C" w:rsidRPr="00B5131F" w:rsidRDefault="005C749C" w:rsidP="00B5131F">
      <w:pPr>
        <w:spacing w:before="0" w:after="0"/>
        <w:ind w:left="2130"/>
        <w:rPr>
          <w:rFonts w:cs="Times New Roman"/>
        </w:rPr>
      </w:pPr>
      <w:r>
        <w:rPr>
          <w:rFonts w:cs="Times New Roman"/>
        </w:rPr>
        <w:t>Termin dostawy – 2 dni</w:t>
      </w:r>
    </w:p>
    <w:p w:rsidR="00B5131F" w:rsidRPr="00B5131F" w:rsidRDefault="00B5131F" w:rsidP="00B5131F">
      <w:pPr>
        <w:numPr>
          <w:ilvl w:val="0"/>
          <w:numId w:val="1"/>
        </w:numPr>
        <w:spacing w:before="0" w:after="0"/>
        <w:rPr>
          <w:rFonts w:cs="Times New Roman"/>
        </w:rPr>
      </w:pPr>
      <w:r w:rsidRPr="00B5131F">
        <w:rPr>
          <w:rFonts w:cs="Times New Roman"/>
        </w:rPr>
        <w:t>AQUADENT</w:t>
      </w:r>
    </w:p>
    <w:p w:rsidR="00B5131F" w:rsidRPr="00B5131F" w:rsidRDefault="00B5131F" w:rsidP="00B5131F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>Ul. Kasprowicza 30</w:t>
      </w:r>
    </w:p>
    <w:p w:rsidR="00B5131F" w:rsidRPr="00B5131F" w:rsidRDefault="00B5131F" w:rsidP="00B5131F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>31-523 Kraków</w:t>
      </w:r>
    </w:p>
    <w:p w:rsidR="00B5131F" w:rsidRDefault="00B5131F" w:rsidP="00B5131F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 xml:space="preserve">cena PAKIETU  </w:t>
      </w:r>
      <w:r w:rsidR="005C749C">
        <w:rPr>
          <w:rFonts w:cs="Times New Roman"/>
        </w:rPr>
        <w:t>107.124,33 zł</w:t>
      </w:r>
      <w:r w:rsidRPr="00B5131F">
        <w:rPr>
          <w:rFonts w:cs="Times New Roman"/>
        </w:rPr>
        <w:t xml:space="preserve"> (brutto)</w:t>
      </w:r>
    </w:p>
    <w:p w:rsidR="00B5131F" w:rsidRPr="006505C2" w:rsidRDefault="005C749C" w:rsidP="006505C2">
      <w:pPr>
        <w:spacing w:before="0" w:after="0"/>
        <w:ind w:left="2130"/>
        <w:rPr>
          <w:rFonts w:cs="Times New Roman"/>
        </w:rPr>
      </w:pPr>
      <w:r>
        <w:rPr>
          <w:rFonts w:cs="Times New Roman"/>
        </w:rPr>
        <w:t>Termin dostawy – 2 dni</w:t>
      </w:r>
    </w:p>
    <w:p w:rsidR="00B5131F" w:rsidRPr="00B5131F" w:rsidRDefault="00B5131F" w:rsidP="00B5131F">
      <w:pPr>
        <w:numPr>
          <w:ilvl w:val="1"/>
          <w:numId w:val="4"/>
        </w:numPr>
        <w:spacing w:before="0" w:after="0"/>
        <w:rPr>
          <w:rFonts w:cs="Times New Roman"/>
          <w:b/>
        </w:rPr>
      </w:pPr>
      <w:r w:rsidRPr="00B5131F">
        <w:rPr>
          <w:rFonts w:cs="Times New Roman"/>
          <w:b/>
        </w:rPr>
        <w:t>dla Pakietu IV Narzędzia</w:t>
      </w:r>
    </w:p>
    <w:p w:rsidR="00B5131F" w:rsidRPr="00B5131F" w:rsidRDefault="00B5131F" w:rsidP="00B5131F">
      <w:pPr>
        <w:numPr>
          <w:ilvl w:val="0"/>
          <w:numId w:val="1"/>
        </w:numPr>
        <w:spacing w:before="0" w:after="0"/>
        <w:rPr>
          <w:rFonts w:cs="Times New Roman"/>
        </w:rPr>
      </w:pPr>
      <w:r w:rsidRPr="00B5131F">
        <w:rPr>
          <w:rFonts w:cs="Times New Roman"/>
        </w:rPr>
        <w:t>MIWO – DENT  s.c.</w:t>
      </w:r>
    </w:p>
    <w:p w:rsidR="00B5131F" w:rsidRPr="00B5131F" w:rsidRDefault="00B5131F" w:rsidP="00B5131F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>Ul. Kielecka 17</w:t>
      </w:r>
    </w:p>
    <w:p w:rsidR="00B5131F" w:rsidRPr="00B5131F" w:rsidRDefault="00B5131F" w:rsidP="00B5131F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 xml:space="preserve">31-523 Kraków </w:t>
      </w:r>
    </w:p>
    <w:p w:rsidR="00B5131F" w:rsidRDefault="00B5131F" w:rsidP="00B5131F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 xml:space="preserve">cena PAKIETU  </w:t>
      </w:r>
      <w:r w:rsidR="005C749C">
        <w:rPr>
          <w:rFonts w:cs="Times New Roman"/>
        </w:rPr>
        <w:t>25.600,61 zł</w:t>
      </w:r>
      <w:r w:rsidRPr="00B5131F">
        <w:rPr>
          <w:rFonts w:cs="Times New Roman"/>
        </w:rPr>
        <w:t xml:space="preserve"> (brutto)</w:t>
      </w:r>
    </w:p>
    <w:p w:rsidR="00BC757D" w:rsidRPr="00B5131F" w:rsidRDefault="005C749C" w:rsidP="006505C2">
      <w:pPr>
        <w:spacing w:before="0" w:after="0"/>
        <w:ind w:left="2130"/>
        <w:rPr>
          <w:rFonts w:cs="Times New Roman"/>
        </w:rPr>
      </w:pPr>
      <w:r>
        <w:rPr>
          <w:rFonts w:cs="Times New Roman"/>
        </w:rPr>
        <w:t>Termin dostawy – 2 dni</w:t>
      </w:r>
    </w:p>
    <w:p w:rsidR="00B5131F" w:rsidRPr="00B5131F" w:rsidRDefault="00B5131F" w:rsidP="00B5131F">
      <w:pPr>
        <w:numPr>
          <w:ilvl w:val="0"/>
          <w:numId w:val="1"/>
        </w:numPr>
        <w:spacing w:before="0" w:after="0"/>
        <w:rPr>
          <w:rFonts w:cs="Times New Roman"/>
        </w:rPr>
      </w:pPr>
      <w:r w:rsidRPr="00B5131F">
        <w:rPr>
          <w:rFonts w:cs="Times New Roman"/>
        </w:rPr>
        <w:t>AQUADENT</w:t>
      </w:r>
    </w:p>
    <w:p w:rsidR="00B5131F" w:rsidRPr="00B5131F" w:rsidRDefault="00B5131F" w:rsidP="00B5131F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>Ul. Kasprowicza 30</w:t>
      </w:r>
    </w:p>
    <w:p w:rsidR="00B5131F" w:rsidRPr="005C749C" w:rsidRDefault="005C749C" w:rsidP="006505C2">
      <w:pPr>
        <w:pStyle w:val="Akapitzlist"/>
        <w:numPr>
          <w:ilvl w:val="1"/>
          <w:numId w:val="15"/>
        </w:numPr>
      </w:pPr>
      <w:r>
        <w:t>Kraków</w:t>
      </w:r>
    </w:p>
    <w:p w:rsidR="005C749C" w:rsidRDefault="00B5131F" w:rsidP="005C749C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 xml:space="preserve">cena PAKIETU  </w:t>
      </w:r>
      <w:r w:rsidR="005C749C">
        <w:rPr>
          <w:rFonts w:cs="Times New Roman"/>
        </w:rPr>
        <w:t>28.902,43 zł</w:t>
      </w:r>
      <w:r w:rsidRPr="00B5131F">
        <w:rPr>
          <w:rFonts w:cs="Times New Roman"/>
        </w:rPr>
        <w:t xml:space="preserve"> (brutto)</w:t>
      </w:r>
    </w:p>
    <w:p w:rsidR="005C749C" w:rsidRDefault="005C749C" w:rsidP="006505C2">
      <w:pPr>
        <w:spacing w:before="0" w:after="0"/>
        <w:ind w:left="2130"/>
        <w:rPr>
          <w:rFonts w:cs="Times New Roman"/>
        </w:rPr>
      </w:pPr>
      <w:r>
        <w:rPr>
          <w:rFonts w:cs="Times New Roman"/>
        </w:rPr>
        <w:t>Termin dostawy – 2 dni</w:t>
      </w:r>
    </w:p>
    <w:p w:rsidR="00B5131F" w:rsidRPr="005C749C" w:rsidRDefault="00BC757D" w:rsidP="006505C2">
      <w:pPr>
        <w:pStyle w:val="Akapitzlist"/>
        <w:numPr>
          <w:ilvl w:val="0"/>
          <w:numId w:val="21"/>
        </w:numPr>
      </w:pPr>
      <w:r>
        <w:t xml:space="preserve">     </w:t>
      </w:r>
      <w:r w:rsidR="005C749C">
        <w:t>MOLARR – Sklep Medyczny, Ewa Stefańska</w:t>
      </w:r>
    </w:p>
    <w:p w:rsidR="005C749C" w:rsidRDefault="005C749C" w:rsidP="005C749C">
      <w:pPr>
        <w:spacing w:before="0" w:after="0"/>
        <w:ind w:left="2124"/>
        <w:rPr>
          <w:rFonts w:cs="Times New Roman"/>
        </w:rPr>
      </w:pPr>
      <w:r>
        <w:rPr>
          <w:rFonts w:cs="Times New Roman"/>
        </w:rPr>
        <w:t xml:space="preserve">Ul. Kopernika 55 </w:t>
      </w:r>
    </w:p>
    <w:p w:rsidR="00B5131F" w:rsidRPr="00B5131F" w:rsidRDefault="005C749C" w:rsidP="005C749C">
      <w:pPr>
        <w:spacing w:before="0" w:after="0"/>
        <w:ind w:left="2124"/>
        <w:rPr>
          <w:rFonts w:cs="Times New Roman"/>
        </w:rPr>
      </w:pPr>
      <w:r>
        <w:rPr>
          <w:rFonts w:cs="Times New Roman"/>
        </w:rPr>
        <w:t>90-553 Łódź</w:t>
      </w:r>
      <w:r w:rsidR="00B5131F" w:rsidRPr="00B5131F">
        <w:rPr>
          <w:rFonts w:cs="Times New Roman"/>
        </w:rPr>
        <w:t xml:space="preserve"> </w:t>
      </w:r>
    </w:p>
    <w:p w:rsidR="005C749C" w:rsidRDefault="00B5131F" w:rsidP="00B5131F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 xml:space="preserve">cena PAKIETU  </w:t>
      </w:r>
      <w:r w:rsidR="005C749C">
        <w:rPr>
          <w:rFonts w:cs="Times New Roman"/>
        </w:rPr>
        <w:t>33.290,54 zł</w:t>
      </w:r>
      <w:r w:rsidR="005F4020">
        <w:rPr>
          <w:rFonts w:cs="Times New Roman"/>
        </w:rPr>
        <w:t xml:space="preserve"> (brutto)</w:t>
      </w:r>
    </w:p>
    <w:p w:rsidR="00B5131F" w:rsidRPr="005C749C" w:rsidRDefault="005C749C" w:rsidP="005C749C">
      <w:pPr>
        <w:spacing w:before="0" w:after="0"/>
        <w:ind w:left="2130"/>
        <w:rPr>
          <w:rFonts w:cs="Times New Roman"/>
        </w:rPr>
      </w:pPr>
      <w:r>
        <w:rPr>
          <w:rFonts w:cs="Times New Roman"/>
        </w:rPr>
        <w:t>Termin dostawy – 4 dni</w:t>
      </w:r>
      <w:r w:rsidR="00B5131F" w:rsidRPr="00B5131F">
        <w:rPr>
          <w:rFonts w:cs="Times New Roman"/>
        </w:rPr>
        <w:t xml:space="preserve"> </w:t>
      </w:r>
      <w:bookmarkStart w:id="0" w:name="_GoBack"/>
      <w:bookmarkEnd w:id="0"/>
    </w:p>
    <w:p w:rsidR="00B5131F" w:rsidRPr="00B5131F" w:rsidRDefault="00B5131F" w:rsidP="00B5131F">
      <w:pPr>
        <w:numPr>
          <w:ilvl w:val="1"/>
          <w:numId w:val="4"/>
        </w:numPr>
        <w:spacing w:before="0" w:after="0"/>
        <w:rPr>
          <w:rFonts w:cs="Times New Roman"/>
          <w:b/>
        </w:rPr>
      </w:pPr>
      <w:r w:rsidRPr="00B5131F">
        <w:rPr>
          <w:rFonts w:cs="Times New Roman"/>
          <w:b/>
        </w:rPr>
        <w:t>dla Pakietu V Materiały ortodontyczne A</w:t>
      </w:r>
    </w:p>
    <w:p w:rsidR="00B5131F" w:rsidRPr="00B5131F" w:rsidRDefault="00B5131F" w:rsidP="00B5131F">
      <w:pPr>
        <w:numPr>
          <w:ilvl w:val="0"/>
          <w:numId w:val="1"/>
        </w:numPr>
        <w:spacing w:before="0" w:after="0"/>
        <w:rPr>
          <w:rFonts w:cs="Times New Roman"/>
        </w:rPr>
      </w:pPr>
      <w:r w:rsidRPr="00B5131F">
        <w:rPr>
          <w:rFonts w:cs="Times New Roman"/>
        </w:rPr>
        <w:t>POLKARD sp. z o.o.</w:t>
      </w:r>
    </w:p>
    <w:p w:rsidR="00B5131F" w:rsidRPr="00B5131F" w:rsidRDefault="00B5131F" w:rsidP="00B5131F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>Ul. Jaroszyka 3</w:t>
      </w:r>
    </w:p>
    <w:p w:rsidR="00B5131F" w:rsidRPr="00B5131F" w:rsidRDefault="00B5131F" w:rsidP="00B5131F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>10-687 Olsztyn</w:t>
      </w:r>
    </w:p>
    <w:p w:rsidR="00B5131F" w:rsidRDefault="00B5131F" w:rsidP="00B5131F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lastRenderedPageBreak/>
        <w:t xml:space="preserve">cena PAKIETU  </w:t>
      </w:r>
      <w:r w:rsidR="005C749C">
        <w:rPr>
          <w:rFonts w:cs="Times New Roman"/>
        </w:rPr>
        <w:t>26.471,20 zł</w:t>
      </w:r>
      <w:r w:rsidRPr="00B5131F">
        <w:rPr>
          <w:rFonts w:cs="Times New Roman"/>
        </w:rPr>
        <w:t xml:space="preserve"> (brutto)</w:t>
      </w:r>
    </w:p>
    <w:p w:rsidR="00B5131F" w:rsidRPr="00B5131F" w:rsidRDefault="005C749C" w:rsidP="005C749C">
      <w:pPr>
        <w:spacing w:before="0" w:after="0"/>
        <w:ind w:left="2130"/>
        <w:rPr>
          <w:rFonts w:cs="Times New Roman"/>
        </w:rPr>
      </w:pPr>
      <w:r>
        <w:rPr>
          <w:rFonts w:cs="Times New Roman"/>
        </w:rPr>
        <w:t>termin dostawy – 3 dni</w:t>
      </w:r>
    </w:p>
    <w:p w:rsidR="00B5131F" w:rsidRPr="00B5131F" w:rsidRDefault="00B5131F" w:rsidP="00B5131F">
      <w:pPr>
        <w:numPr>
          <w:ilvl w:val="1"/>
          <w:numId w:val="4"/>
        </w:numPr>
        <w:spacing w:before="0" w:after="0"/>
        <w:rPr>
          <w:rFonts w:cs="Times New Roman"/>
          <w:b/>
        </w:rPr>
      </w:pPr>
      <w:r w:rsidRPr="00B5131F">
        <w:rPr>
          <w:rFonts w:cs="Times New Roman"/>
          <w:b/>
        </w:rPr>
        <w:t>dla Pakietu VI Materiały ortodontyczne B</w:t>
      </w:r>
    </w:p>
    <w:p w:rsidR="00B5131F" w:rsidRPr="00B5131F" w:rsidRDefault="00B122C9" w:rsidP="00B5131F">
      <w:pPr>
        <w:numPr>
          <w:ilvl w:val="0"/>
          <w:numId w:val="1"/>
        </w:numPr>
        <w:spacing w:before="0" w:after="0"/>
        <w:rPr>
          <w:rFonts w:cs="Times New Roman"/>
        </w:rPr>
      </w:pPr>
      <w:r>
        <w:rPr>
          <w:rFonts w:cs="Times New Roman"/>
        </w:rPr>
        <w:t xml:space="preserve">ORTO – FAN Michał </w:t>
      </w:r>
      <w:proofErr w:type="spellStart"/>
      <w:r>
        <w:rPr>
          <w:rFonts w:cs="Times New Roman"/>
        </w:rPr>
        <w:t>Zdybel</w:t>
      </w:r>
      <w:proofErr w:type="spellEnd"/>
    </w:p>
    <w:p w:rsidR="00B5131F" w:rsidRPr="00B5131F" w:rsidRDefault="00B5131F" w:rsidP="00B5131F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 xml:space="preserve">Ul. </w:t>
      </w:r>
      <w:r w:rsidR="00B122C9">
        <w:rPr>
          <w:rFonts w:cs="Times New Roman"/>
        </w:rPr>
        <w:t>Jagiellońska 66</w:t>
      </w:r>
    </w:p>
    <w:p w:rsidR="00B122C9" w:rsidRDefault="00B122C9" w:rsidP="00B5131F">
      <w:pPr>
        <w:spacing w:before="0" w:after="0"/>
        <w:ind w:left="2130"/>
        <w:rPr>
          <w:rFonts w:cs="Times New Roman"/>
        </w:rPr>
      </w:pPr>
      <w:r>
        <w:rPr>
          <w:rFonts w:cs="Times New Roman"/>
        </w:rPr>
        <w:t>03-468 Warszawa</w:t>
      </w:r>
    </w:p>
    <w:p w:rsidR="00B122C9" w:rsidRDefault="00B5131F" w:rsidP="00B5131F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 xml:space="preserve">cena PAKIETU  </w:t>
      </w:r>
      <w:r w:rsidR="00B122C9">
        <w:rPr>
          <w:rFonts w:cs="Times New Roman"/>
        </w:rPr>
        <w:t>143.110,17 zł (brutto)</w:t>
      </w:r>
    </w:p>
    <w:p w:rsidR="00B5131F" w:rsidRPr="00B5131F" w:rsidRDefault="00B122C9" w:rsidP="00B122C9">
      <w:pPr>
        <w:spacing w:before="0" w:after="0"/>
        <w:ind w:left="2130"/>
        <w:rPr>
          <w:rFonts w:cs="Times New Roman"/>
        </w:rPr>
      </w:pPr>
      <w:r>
        <w:rPr>
          <w:rFonts w:cs="Times New Roman"/>
        </w:rPr>
        <w:t>Termin dostawy – 5 dni</w:t>
      </w:r>
      <w:r w:rsidR="00B5131F" w:rsidRPr="00B5131F">
        <w:rPr>
          <w:rFonts w:cs="Times New Roman"/>
        </w:rPr>
        <w:t xml:space="preserve"> </w:t>
      </w:r>
    </w:p>
    <w:p w:rsidR="00B5131F" w:rsidRPr="00B5131F" w:rsidRDefault="00B5131F" w:rsidP="00B5131F">
      <w:pPr>
        <w:numPr>
          <w:ilvl w:val="1"/>
          <w:numId w:val="4"/>
        </w:numPr>
        <w:spacing w:before="0" w:after="0"/>
        <w:rPr>
          <w:rFonts w:cs="Times New Roman"/>
          <w:b/>
        </w:rPr>
      </w:pPr>
      <w:r w:rsidRPr="00B5131F">
        <w:rPr>
          <w:rFonts w:cs="Times New Roman"/>
          <w:b/>
        </w:rPr>
        <w:t xml:space="preserve">dla Pakietu VII </w:t>
      </w:r>
      <w:r w:rsidR="00243CC4">
        <w:rPr>
          <w:rFonts w:cs="Times New Roman"/>
          <w:b/>
        </w:rPr>
        <w:t>Z</w:t>
      </w:r>
      <w:r w:rsidR="00664A56">
        <w:rPr>
          <w:rFonts w:cs="Times New Roman"/>
          <w:b/>
        </w:rPr>
        <w:t>amki ortodontyczne</w:t>
      </w:r>
      <w:r w:rsidRPr="00B5131F">
        <w:rPr>
          <w:rFonts w:cs="Times New Roman"/>
          <w:b/>
        </w:rPr>
        <w:t xml:space="preserve"> </w:t>
      </w:r>
    </w:p>
    <w:p w:rsidR="00B122C9" w:rsidRPr="00B122C9" w:rsidRDefault="00B122C9" w:rsidP="006505C2">
      <w:pPr>
        <w:pStyle w:val="Akapitzlist"/>
        <w:numPr>
          <w:ilvl w:val="0"/>
          <w:numId w:val="21"/>
        </w:numPr>
      </w:pPr>
      <w:r w:rsidRPr="00B122C9">
        <w:t xml:space="preserve">ORTO – FAN Michał </w:t>
      </w:r>
      <w:proofErr w:type="spellStart"/>
      <w:r w:rsidRPr="00B122C9">
        <w:t>Zdybel</w:t>
      </w:r>
      <w:proofErr w:type="spellEnd"/>
    </w:p>
    <w:p w:rsidR="00B122C9" w:rsidRPr="00B5131F" w:rsidRDefault="00B122C9" w:rsidP="00B122C9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 xml:space="preserve">Ul. </w:t>
      </w:r>
      <w:r>
        <w:rPr>
          <w:rFonts w:cs="Times New Roman"/>
        </w:rPr>
        <w:t>Jagiellońska 66</w:t>
      </w:r>
    </w:p>
    <w:p w:rsidR="00B122C9" w:rsidRDefault="00B122C9" w:rsidP="00B122C9">
      <w:pPr>
        <w:spacing w:before="0" w:after="0"/>
        <w:ind w:left="2130"/>
        <w:rPr>
          <w:rFonts w:cs="Times New Roman"/>
        </w:rPr>
      </w:pPr>
      <w:r>
        <w:rPr>
          <w:rFonts w:cs="Times New Roman"/>
        </w:rPr>
        <w:t>03-468 Warszawa</w:t>
      </w:r>
    </w:p>
    <w:p w:rsidR="00B122C9" w:rsidRDefault="00B122C9" w:rsidP="00B122C9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 xml:space="preserve">cena PAKIETU  </w:t>
      </w:r>
      <w:r>
        <w:rPr>
          <w:rFonts w:cs="Times New Roman"/>
        </w:rPr>
        <w:t>97.624,16 zł (brutto)</w:t>
      </w:r>
    </w:p>
    <w:p w:rsidR="00B122C9" w:rsidRPr="00B122C9" w:rsidRDefault="00B122C9" w:rsidP="00B122C9">
      <w:pPr>
        <w:spacing w:before="0" w:after="0"/>
        <w:ind w:left="2130"/>
        <w:rPr>
          <w:rFonts w:cs="Times New Roman"/>
        </w:rPr>
      </w:pPr>
      <w:r>
        <w:rPr>
          <w:rFonts w:cs="Times New Roman"/>
        </w:rPr>
        <w:t>Termin dostawy – 4 dni</w:t>
      </w:r>
      <w:r w:rsidRPr="00B5131F">
        <w:rPr>
          <w:rFonts w:cs="Times New Roman"/>
        </w:rPr>
        <w:t xml:space="preserve"> </w:t>
      </w:r>
    </w:p>
    <w:p w:rsidR="00243CC4" w:rsidRPr="00B5131F" w:rsidRDefault="00243CC4" w:rsidP="00243CC4">
      <w:pPr>
        <w:numPr>
          <w:ilvl w:val="1"/>
          <w:numId w:val="4"/>
        </w:numPr>
        <w:spacing w:before="0" w:after="0"/>
        <w:rPr>
          <w:rFonts w:cs="Times New Roman"/>
          <w:b/>
        </w:rPr>
      </w:pPr>
      <w:r w:rsidRPr="00B5131F">
        <w:rPr>
          <w:rFonts w:cs="Times New Roman"/>
          <w:b/>
        </w:rPr>
        <w:t>dla Pakietu VII</w:t>
      </w:r>
      <w:r>
        <w:rPr>
          <w:rFonts w:cs="Times New Roman"/>
          <w:b/>
        </w:rPr>
        <w:t>I Narzędzia ortodontyczne</w:t>
      </w:r>
      <w:r w:rsidRPr="00B5131F">
        <w:rPr>
          <w:rFonts w:cs="Times New Roman"/>
          <w:b/>
        </w:rPr>
        <w:t xml:space="preserve"> </w:t>
      </w:r>
    </w:p>
    <w:p w:rsidR="00B122C9" w:rsidRPr="00B5131F" w:rsidRDefault="00B122C9" w:rsidP="00B122C9">
      <w:pPr>
        <w:numPr>
          <w:ilvl w:val="0"/>
          <w:numId w:val="1"/>
        </w:numPr>
        <w:spacing w:before="0" w:after="0"/>
        <w:rPr>
          <w:rFonts w:cs="Times New Roman"/>
        </w:rPr>
      </w:pPr>
      <w:r w:rsidRPr="00B5131F">
        <w:rPr>
          <w:rFonts w:cs="Times New Roman"/>
        </w:rPr>
        <w:t>POLKARD sp. z o.o.</w:t>
      </w:r>
    </w:p>
    <w:p w:rsidR="00B122C9" w:rsidRPr="00B5131F" w:rsidRDefault="00B122C9" w:rsidP="00B122C9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>Ul. Jaroszyka 3</w:t>
      </w:r>
    </w:p>
    <w:p w:rsidR="00B122C9" w:rsidRPr="00B5131F" w:rsidRDefault="00B122C9" w:rsidP="00B122C9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>10-687 Olsztyn</w:t>
      </w:r>
    </w:p>
    <w:p w:rsidR="00B122C9" w:rsidRDefault="00B122C9" w:rsidP="00B122C9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 xml:space="preserve">cena PAKIETU  </w:t>
      </w:r>
      <w:r>
        <w:rPr>
          <w:rFonts w:cs="Times New Roman"/>
        </w:rPr>
        <w:t>14.773,41zł</w:t>
      </w:r>
      <w:r w:rsidRPr="00B5131F">
        <w:rPr>
          <w:rFonts w:cs="Times New Roman"/>
        </w:rPr>
        <w:t xml:space="preserve"> (brutto)</w:t>
      </w:r>
    </w:p>
    <w:p w:rsidR="00B122C9" w:rsidRPr="00B5131F" w:rsidRDefault="00B122C9" w:rsidP="00B122C9">
      <w:pPr>
        <w:spacing w:before="0" w:after="0"/>
        <w:ind w:left="2130"/>
        <w:rPr>
          <w:rFonts w:cs="Times New Roman"/>
        </w:rPr>
      </w:pPr>
      <w:r>
        <w:rPr>
          <w:rFonts w:cs="Times New Roman"/>
        </w:rPr>
        <w:t>Okres gwarancji  – 120 miesięcy</w:t>
      </w:r>
    </w:p>
    <w:p w:rsidR="00243CC4" w:rsidRPr="00B122C9" w:rsidRDefault="00B122C9" w:rsidP="006505C2">
      <w:pPr>
        <w:pStyle w:val="Akapitzlist"/>
        <w:numPr>
          <w:ilvl w:val="0"/>
          <w:numId w:val="21"/>
        </w:numPr>
      </w:pPr>
      <w:r>
        <w:t xml:space="preserve">ORTO – Fan Michał </w:t>
      </w:r>
      <w:proofErr w:type="spellStart"/>
      <w:r>
        <w:t>Zdybel</w:t>
      </w:r>
      <w:proofErr w:type="spellEnd"/>
    </w:p>
    <w:p w:rsidR="00243CC4" w:rsidRPr="00B5131F" w:rsidRDefault="00243CC4" w:rsidP="00243CC4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 xml:space="preserve">Ul. </w:t>
      </w:r>
      <w:r w:rsidR="00B122C9">
        <w:rPr>
          <w:rFonts w:cs="Times New Roman"/>
        </w:rPr>
        <w:t>Jagiellońska 66</w:t>
      </w:r>
    </w:p>
    <w:p w:rsidR="00243CC4" w:rsidRPr="00B5131F" w:rsidRDefault="00B122C9" w:rsidP="00243CC4">
      <w:pPr>
        <w:spacing w:before="0" w:after="0"/>
        <w:ind w:left="2130"/>
        <w:rPr>
          <w:rFonts w:cs="Times New Roman"/>
        </w:rPr>
      </w:pPr>
      <w:r>
        <w:rPr>
          <w:rFonts w:cs="Times New Roman"/>
        </w:rPr>
        <w:t>03-468 Warszawa</w:t>
      </w:r>
      <w:r w:rsidR="00243CC4" w:rsidRPr="00B5131F">
        <w:rPr>
          <w:rFonts w:cs="Times New Roman"/>
        </w:rPr>
        <w:t xml:space="preserve"> </w:t>
      </w:r>
    </w:p>
    <w:p w:rsidR="00243CC4" w:rsidRDefault="00243CC4" w:rsidP="00243CC4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 xml:space="preserve">cena PAKIETU  </w:t>
      </w:r>
      <w:r w:rsidR="00B122C9">
        <w:rPr>
          <w:rFonts w:cs="Times New Roman"/>
        </w:rPr>
        <w:t>7.830,31 zł</w:t>
      </w:r>
      <w:r w:rsidRPr="00B5131F">
        <w:rPr>
          <w:rFonts w:cs="Times New Roman"/>
        </w:rPr>
        <w:t xml:space="preserve"> (brutto)</w:t>
      </w:r>
    </w:p>
    <w:p w:rsidR="00BC757D" w:rsidRDefault="00B122C9" w:rsidP="00BC757D">
      <w:pPr>
        <w:spacing w:before="0" w:after="0"/>
        <w:ind w:left="2130"/>
        <w:rPr>
          <w:rFonts w:cs="Times New Roman"/>
        </w:rPr>
      </w:pPr>
      <w:r>
        <w:rPr>
          <w:rFonts w:cs="Times New Roman"/>
        </w:rPr>
        <w:t>Okres gwarancji – 36 miesięcy</w:t>
      </w:r>
    </w:p>
    <w:p w:rsidR="00243CC4" w:rsidRPr="00BC757D" w:rsidRDefault="00B122C9" w:rsidP="006505C2">
      <w:pPr>
        <w:pStyle w:val="Akapitzlist"/>
        <w:numPr>
          <w:ilvl w:val="0"/>
          <w:numId w:val="21"/>
        </w:numPr>
        <w:rPr>
          <w:rFonts w:cs="Times New Roman"/>
        </w:rPr>
      </w:pPr>
      <w:r>
        <w:t>AESCULAP CHIFA Sp. z o.o.</w:t>
      </w:r>
    </w:p>
    <w:p w:rsidR="00243CC4" w:rsidRPr="00B5131F" w:rsidRDefault="00243CC4" w:rsidP="00243CC4">
      <w:pPr>
        <w:spacing w:before="0" w:after="0"/>
        <w:ind w:left="1416" w:firstLine="708"/>
        <w:rPr>
          <w:rFonts w:cs="Times New Roman"/>
        </w:rPr>
      </w:pPr>
      <w:r w:rsidRPr="00B5131F">
        <w:rPr>
          <w:rFonts w:cs="Times New Roman"/>
        </w:rPr>
        <w:t xml:space="preserve">Ul. </w:t>
      </w:r>
      <w:r w:rsidR="00B122C9">
        <w:rPr>
          <w:rFonts w:cs="Times New Roman"/>
        </w:rPr>
        <w:t>Tysiąclecia 14</w:t>
      </w:r>
    </w:p>
    <w:p w:rsidR="00243CC4" w:rsidRPr="00B5131F" w:rsidRDefault="00B122C9" w:rsidP="00243CC4">
      <w:pPr>
        <w:spacing w:before="0" w:after="0"/>
        <w:ind w:left="1416" w:firstLine="708"/>
        <w:rPr>
          <w:rFonts w:cs="Times New Roman"/>
        </w:rPr>
      </w:pPr>
      <w:r>
        <w:rPr>
          <w:rFonts w:cs="Times New Roman"/>
        </w:rPr>
        <w:t>64-300 Nowy Tomyśl</w:t>
      </w:r>
    </w:p>
    <w:p w:rsidR="00243CC4" w:rsidRDefault="00243CC4" w:rsidP="00243CC4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 xml:space="preserve">cena PAKIETU  </w:t>
      </w:r>
      <w:r w:rsidR="00B122C9">
        <w:rPr>
          <w:rFonts w:cs="Times New Roman"/>
        </w:rPr>
        <w:t>9.172,44 zł</w:t>
      </w:r>
      <w:r w:rsidRPr="00B5131F">
        <w:rPr>
          <w:rFonts w:cs="Times New Roman"/>
        </w:rPr>
        <w:t xml:space="preserve"> (brutto)</w:t>
      </w:r>
    </w:p>
    <w:p w:rsidR="00243CC4" w:rsidRPr="00B5131F" w:rsidRDefault="00BC757D" w:rsidP="006505C2">
      <w:pPr>
        <w:spacing w:before="0" w:after="0"/>
        <w:ind w:left="2130"/>
        <w:rPr>
          <w:rFonts w:cs="Times New Roman"/>
        </w:rPr>
      </w:pPr>
      <w:r>
        <w:rPr>
          <w:rFonts w:cs="Times New Roman"/>
        </w:rPr>
        <w:t>Okres gwarancji 72 miesią</w:t>
      </w:r>
      <w:r w:rsidR="00B122C9">
        <w:rPr>
          <w:rFonts w:cs="Times New Roman"/>
        </w:rPr>
        <w:t>ce</w:t>
      </w:r>
    </w:p>
    <w:p w:rsidR="00664A56" w:rsidRPr="00B5131F" w:rsidRDefault="00664A56" w:rsidP="00664A56">
      <w:pPr>
        <w:numPr>
          <w:ilvl w:val="1"/>
          <w:numId w:val="4"/>
        </w:numPr>
        <w:spacing w:before="0" w:after="0"/>
        <w:rPr>
          <w:rFonts w:cs="Times New Roman"/>
          <w:b/>
        </w:rPr>
      </w:pPr>
      <w:r w:rsidRPr="00B5131F">
        <w:rPr>
          <w:rFonts w:cs="Times New Roman"/>
          <w:b/>
        </w:rPr>
        <w:t xml:space="preserve">dla Pakietu </w:t>
      </w:r>
      <w:r>
        <w:rPr>
          <w:rFonts w:cs="Times New Roman"/>
          <w:b/>
        </w:rPr>
        <w:t>I</w:t>
      </w:r>
      <w:r w:rsidR="00243CC4">
        <w:rPr>
          <w:rFonts w:cs="Times New Roman"/>
          <w:b/>
        </w:rPr>
        <w:t>X Narzędzia do mikrochirurgii</w:t>
      </w:r>
      <w:r>
        <w:rPr>
          <w:rFonts w:cs="Times New Roman"/>
          <w:b/>
        </w:rPr>
        <w:t xml:space="preserve"> </w:t>
      </w:r>
      <w:r w:rsidRPr="00B5131F">
        <w:rPr>
          <w:rFonts w:cs="Times New Roman"/>
          <w:b/>
        </w:rPr>
        <w:t xml:space="preserve"> </w:t>
      </w:r>
    </w:p>
    <w:p w:rsidR="00664A56" w:rsidRPr="00B5131F" w:rsidRDefault="00BC757D" w:rsidP="00664A56">
      <w:pPr>
        <w:numPr>
          <w:ilvl w:val="0"/>
          <w:numId w:val="1"/>
        </w:numPr>
        <w:spacing w:before="0" w:after="0"/>
        <w:rPr>
          <w:rFonts w:cs="Times New Roman"/>
        </w:rPr>
      </w:pPr>
      <w:r>
        <w:rPr>
          <w:rFonts w:cs="Times New Roman"/>
        </w:rPr>
        <w:t xml:space="preserve">QUADROSTOM Grażyna </w:t>
      </w:r>
      <w:proofErr w:type="spellStart"/>
      <w:r>
        <w:rPr>
          <w:rFonts w:cs="Times New Roman"/>
        </w:rPr>
        <w:t>Zajfryd</w:t>
      </w:r>
      <w:proofErr w:type="spellEnd"/>
    </w:p>
    <w:p w:rsidR="00664A56" w:rsidRPr="00B5131F" w:rsidRDefault="00664A56" w:rsidP="00664A56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 xml:space="preserve">Ul. </w:t>
      </w:r>
      <w:proofErr w:type="spellStart"/>
      <w:r w:rsidR="00BC757D">
        <w:rPr>
          <w:rFonts w:cs="Times New Roman"/>
        </w:rPr>
        <w:t>Rydlówka</w:t>
      </w:r>
      <w:proofErr w:type="spellEnd"/>
      <w:r w:rsidR="00BC757D">
        <w:rPr>
          <w:rFonts w:cs="Times New Roman"/>
        </w:rPr>
        <w:t xml:space="preserve"> 5 lok. B 11 h</w:t>
      </w:r>
    </w:p>
    <w:p w:rsidR="00664A56" w:rsidRPr="00B5131F" w:rsidRDefault="00664A56" w:rsidP="00664A56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>3</w:t>
      </w:r>
      <w:r w:rsidR="00BC757D">
        <w:rPr>
          <w:rFonts w:cs="Times New Roman"/>
        </w:rPr>
        <w:t>0-363</w:t>
      </w:r>
      <w:r w:rsidRPr="00B5131F">
        <w:rPr>
          <w:rFonts w:cs="Times New Roman"/>
        </w:rPr>
        <w:t xml:space="preserve"> Kraków</w:t>
      </w:r>
    </w:p>
    <w:p w:rsidR="00664A56" w:rsidRDefault="00664A56" w:rsidP="00664A56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 xml:space="preserve">cena PAKIETU </w:t>
      </w:r>
      <w:r w:rsidR="00BC757D">
        <w:rPr>
          <w:rFonts w:cs="Times New Roman"/>
        </w:rPr>
        <w:t>10.967,23 zł</w:t>
      </w:r>
      <w:r w:rsidRPr="00B5131F">
        <w:rPr>
          <w:rFonts w:cs="Times New Roman"/>
        </w:rPr>
        <w:t xml:space="preserve"> (brutto)</w:t>
      </w:r>
    </w:p>
    <w:p w:rsidR="00B5131F" w:rsidRPr="00B5131F" w:rsidRDefault="00BC757D" w:rsidP="006505C2">
      <w:pPr>
        <w:spacing w:before="0" w:after="0"/>
        <w:ind w:left="2130"/>
        <w:rPr>
          <w:rFonts w:cs="Times New Roman"/>
        </w:rPr>
      </w:pPr>
      <w:r>
        <w:rPr>
          <w:rFonts w:cs="Times New Roman"/>
        </w:rPr>
        <w:t>Okres gwarancji 60 miesięcy</w:t>
      </w:r>
    </w:p>
    <w:p w:rsidR="00243CC4" w:rsidRPr="00B5131F" w:rsidRDefault="00243CC4" w:rsidP="00243CC4">
      <w:pPr>
        <w:numPr>
          <w:ilvl w:val="1"/>
          <w:numId w:val="4"/>
        </w:numPr>
        <w:spacing w:before="0" w:after="0"/>
        <w:rPr>
          <w:rFonts w:cs="Times New Roman"/>
          <w:b/>
        </w:rPr>
      </w:pPr>
      <w:r w:rsidRPr="00B5131F">
        <w:rPr>
          <w:rFonts w:cs="Times New Roman"/>
          <w:b/>
        </w:rPr>
        <w:t xml:space="preserve">dla Pakietu </w:t>
      </w:r>
      <w:r>
        <w:rPr>
          <w:rFonts w:cs="Times New Roman"/>
          <w:b/>
        </w:rPr>
        <w:t>X</w:t>
      </w:r>
      <w:r w:rsidRPr="00B5131F">
        <w:rPr>
          <w:rFonts w:cs="Times New Roman"/>
          <w:b/>
        </w:rPr>
        <w:t xml:space="preserve"> Sprzęt medyczny </w:t>
      </w:r>
    </w:p>
    <w:p w:rsidR="00243CC4" w:rsidRPr="00B5131F" w:rsidRDefault="00BC757D" w:rsidP="00243CC4">
      <w:pPr>
        <w:numPr>
          <w:ilvl w:val="0"/>
          <w:numId w:val="1"/>
        </w:numPr>
        <w:spacing w:before="0" w:after="0"/>
        <w:rPr>
          <w:rFonts w:cs="Times New Roman"/>
        </w:rPr>
      </w:pPr>
      <w:r>
        <w:rPr>
          <w:rFonts w:cs="Times New Roman"/>
          <w:b/>
        </w:rPr>
        <w:t>BRAK OFERTY</w:t>
      </w:r>
    </w:p>
    <w:p w:rsidR="00243CC4" w:rsidRPr="00B5131F" w:rsidRDefault="00243CC4" w:rsidP="00243CC4">
      <w:pPr>
        <w:spacing w:before="0" w:after="0"/>
        <w:ind w:left="2130"/>
        <w:rPr>
          <w:rFonts w:cs="Times New Roman"/>
        </w:rPr>
      </w:pPr>
    </w:p>
    <w:p w:rsidR="00243CC4" w:rsidRPr="00B5131F" w:rsidRDefault="00243CC4" w:rsidP="00243CC4">
      <w:pPr>
        <w:spacing w:before="0" w:after="0"/>
        <w:rPr>
          <w:rFonts w:cs="Times New Roman"/>
        </w:rPr>
      </w:pPr>
    </w:p>
    <w:p w:rsidR="00B5131F" w:rsidRPr="00B5131F" w:rsidRDefault="00B5131F" w:rsidP="00B5131F">
      <w:pPr>
        <w:spacing w:before="0" w:after="0"/>
        <w:ind w:left="2130"/>
        <w:rPr>
          <w:rFonts w:cs="Times New Roman"/>
        </w:rPr>
      </w:pPr>
    </w:p>
    <w:p w:rsidR="00B5131F" w:rsidRPr="00B5131F" w:rsidRDefault="00B5131F" w:rsidP="00B5131F">
      <w:pPr>
        <w:spacing w:before="0" w:after="0"/>
        <w:rPr>
          <w:rFonts w:cs="Times New Roman"/>
        </w:rPr>
      </w:pPr>
    </w:p>
    <w:p w:rsidR="00B5131F" w:rsidRPr="00B5131F" w:rsidRDefault="00B5131F" w:rsidP="00B5131F">
      <w:pPr>
        <w:spacing w:before="0" w:after="0"/>
        <w:ind w:left="5670"/>
        <w:rPr>
          <w:rFonts w:cs="Times New Roman"/>
        </w:rPr>
      </w:pPr>
      <w:r w:rsidRPr="00B5131F">
        <w:rPr>
          <w:rFonts w:cs="Times New Roman"/>
        </w:rPr>
        <w:t xml:space="preserve">  Anna </w:t>
      </w:r>
      <w:proofErr w:type="spellStart"/>
      <w:r w:rsidRPr="00B5131F">
        <w:rPr>
          <w:rFonts w:cs="Times New Roman"/>
        </w:rPr>
        <w:t>Fleszar</w:t>
      </w:r>
      <w:proofErr w:type="spellEnd"/>
    </w:p>
    <w:p w:rsidR="00B5131F" w:rsidRPr="00B5131F" w:rsidRDefault="00B5131F" w:rsidP="00B5131F">
      <w:pPr>
        <w:spacing w:before="0" w:after="0"/>
        <w:ind w:left="4962" w:firstLine="702"/>
        <w:rPr>
          <w:rFonts w:cs="Times New Roman"/>
        </w:rPr>
      </w:pPr>
      <w:r w:rsidRPr="00B5131F">
        <w:rPr>
          <w:rFonts w:cs="Times New Roman"/>
        </w:rPr>
        <w:t xml:space="preserve">Kierownik Sekcji </w:t>
      </w:r>
    </w:p>
    <w:p w:rsidR="00B5131F" w:rsidRPr="00B5131F" w:rsidRDefault="00B5131F" w:rsidP="00B5131F">
      <w:pPr>
        <w:spacing w:before="0" w:after="0"/>
        <w:ind w:left="4254" w:firstLine="702"/>
        <w:rPr>
          <w:rFonts w:cs="Times New Roman"/>
        </w:rPr>
      </w:pPr>
      <w:proofErr w:type="spellStart"/>
      <w:r w:rsidRPr="00B5131F">
        <w:rPr>
          <w:rFonts w:cs="Times New Roman"/>
        </w:rPr>
        <w:t>Administracyjno</w:t>
      </w:r>
      <w:proofErr w:type="spellEnd"/>
      <w:r w:rsidRPr="00B5131F">
        <w:rPr>
          <w:rFonts w:cs="Times New Roman"/>
        </w:rPr>
        <w:t xml:space="preserve"> – Gospodarczej </w:t>
      </w:r>
    </w:p>
    <w:p w:rsidR="00B5131F" w:rsidRPr="00B5131F" w:rsidRDefault="00B5131F" w:rsidP="00B5131F">
      <w:pPr>
        <w:spacing w:before="0" w:after="0"/>
        <w:rPr>
          <w:rFonts w:cs="Times New Roman"/>
        </w:rPr>
      </w:pPr>
    </w:p>
    <w:sectPr w:rsidR="00B5131F" w:rsidRPr="00B5131F" w:rsidSect="00D97489">
      <w:headerReference w:type="default" r:id="rId11"/>
      <w:pgSz w:w="11906" w:h="16838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272" w:rsidRDefault="00031272">
      <w:pPr>
        <w:spacing w:before="0" w:after="0"/>
      </w:pPr>
      <w:r>
        <w:separator/>
      </w:r>
    </w:p>
  </w:endnote>
  <w:endnote w:type="continuationSeparator" w:id="0">
    <w:p w:rsidR="00031272" w:rsidRDefault="000312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272" w:rsidRDefault="00031272">
      <w:pPr>
        <w:spacing w:before="0" w:after="0"/>
      </w:pPr>
      <w:r>
        <w:separator/>
      </w:r>
    </w:p>
  </w:footnote>
  <w:footnote w:type="continuationSeparator" w:id="0">
    <w:p w:rsidR="00031272" w:rsidRDefault="000312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D97489" w:rsidRPr="00D97489" w:rsidTr="00D97489">
      <w:trPr>
        <w:trHeight w:val="426"/>
      </w:trPr>
      <w:tc>
        <w:tcPr>
          <w:tcW w:w="3070" w:type="dxa"/>
        </w:tcPr>
        <w:p w:rsidR="00D97489" w:rsidRPr="00D97489" w:rsidRDefault="00D97489">
          <w:pPr>
            <w:pStyle w:val="Nagwek"/>
            <w:rPr>
              <w:sz w:val="22"/>
              <w:szCs w:val="22"/>
            </w:rPr>
          </w:pPr>
        </w:p>
      </w:tc>
      <w:tc>
        <w:tcPr>
          <w:tcW w:w="3071" w:type="dxa"/>
        </w:tcPr>
        <w:p w:rsidR="00D97489" w:rsidRPr="00D97489" w:rsidRDefault="00D97489">
          <w:pPr>
            <w:pStyle w:val="Nagwek"/>
            <w:rPr>
              <w:sz w:val="22"/>
              <w:szCs w:val="22"/>
            </w:rPr>
          </w:pPr>
        </w:p>
      </w:tc>
      <w:tc>
        <w:tcPr>
          <w:tcW w:w="3071" w:type="dxa"/>
        </w:tcPr>
        <w:p w:rsidR="00D97489" w:rsidRPr="00D97489" w:rsidRDefault="00D97489" w:rsidP="00D97489">
          <w:pPr>
            <w:pStyle w:val="Nagwek"/>
            <w:jc w:val="center"/>
            <w:rPr>
              <w:rFonts w:ascii="Arial" w:hAnsi="Arial"/>
              <w:sz w:val="22"/>
              <w:szCs w:val="22"/>
            </w:rPr>
          </w:pPr>
        </w:p>
      </w:tc>
    </w:tr>
  </w:tbl>
  <w:p w:rsidR="00D97489" w:rsidRDefault="00D974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BE50890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11AE6338"/>
    <w:multiLevelType w:val="hybridMultilevel"/>
    <w:tmpl w:val="4F643C8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6B66777"/>
    <w:multiLevelType w:val="hybridMultilevel"/>
    <w:tmpl w:val="BCF487DA"/>
    <w:lvl w:ilvl="0" w:tplc="5E2E8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539EB"/>
    <w:multiLevelType w:val="hybridMultilevel"/>
    <w:tmpl w:val="53EC0738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202C604E"/>
    <w:multiLevelType w:val="hybridMultilevel"/>
    <w:tmpl w:val="B922E4F6"/>
    <w:lvl w:ilvl="0" w:tplc="347CE75C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21F327DB"/>
    <w:multiLevelType w:val="hybridMultilevel"/>
    <w:tmpl w:val="67164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22F49"/>
    <w:multiLevelType w:val="multilevel"/>
    <w:tmpl w:val="A01AAD76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280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840" w:hanging="1800"/>
      </w:pPr>
      <w:rPr>
        <w:rFonts w:hint="default"/>
      </w:rPr>
    </w:lvl>
  </w:abstractNum>
  <w:abstractNum w:abstractNumId="8">
    <w:nsid w:val="30C533D7"/>
    <w:multiLevelType w:val="hybridMultilevel"/>
    <w:tmpl w:val="F134DA72"/>
    <w:lvl w:ilvl="0" w:tplc="FC1685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41A48D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EB1782"/>
    <w:multiLevelType w:val="hybridMultilevel"/>
    <w:tmpl w:val="24D8F29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413F4F08"/>
    <w:multiLevelType w:val="hybridMultilevel"/>
    <w:tmpl w:val="5AAE4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86852"/>
    <w:multiLevelType w:val="hybridMultilevel"/>
    <w:tmpl w:val="8A845F10"/>
    <w:lvl w:ilvl="0" w:tplc="E068AF56">
      <w:start w:val="1"/>
      <w:numFmt w:val="bullet"/>
      <w:pStyle w:val="Listapunktowana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816B9"/>
    <w:multiLevelType w:val="hybridMultilevel"/>
    <w:tmpl w:val="639E3C02"/>
    <w:lvl w:ilvl="0" w:tplc="A4CEDB46">
      <w:start w:val="1"/>
      <w:numFmt w:val="bullet"/>
      <w:pStyle w:val="Akapitzlis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3">
    <w:nsid w:val="545C0BCE"/>
    <w:multiLevelType w:val="hybridMultilevel"/>
    <w:tmpl w:val="204A183C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4">
    <w:nsid w:val="594331BB"/>
    <w:multiLevelType w:val="hybridMultilevel"/>
    <w:tmpl w:val="FAF64E2E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>
    <w:nsid w:val="61B808D5"/>
    <w:multiLevelType w:val="hybridMultilevel"/>
    <w:tmpl w:val="E9480964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6">
    <w:nsid w:val="640F61A1"/>
    <w:multiLevelType w:val="hybridMultilevel"/>
    <w:tmpl w:val="5D202AF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69066348"/>
    <w:multiLevelType w:val="hybridMultilevel"/>
    <w:tmpl w:val="11FC6B1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>
    <w:nsid w:val="6C4F4FA0"/>
    <w:multiLevelType w:val="hybridMultilevel"/>
    <w:tmpl w:val="F52EA318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9">
    <w:nsid w:val="6E0B7E60"/>
    <w:multiLevelType w:val="multilevel"/>
    <w:tmpl w:val="087E0350"/>
    <w:lvl w:ilvl="0">
      <w:start w:val="3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23"/>
      <w:numFmt w:val="decimal"/>
      <w:lvlText w:val="%1-%2"/>
      <w:lvlJc w:val="left"/>
      <w:pPr>
        <w:ind w:left="280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840" w:hanging="1800"/>
      </w:pPr>
      <w:rPr>
        <w:rFonts w:hint="default"/>
      </w:rPr>
    </w:lvl>
  </w:abstractNum>
  <w:abstractNum w:abstractNumId="20">
    <w:nsid w:val="73320931"/>
    <w:multiLevelType w:val="hybridMultilevel"/>
    <w:tmpl w:val="9BFA72F2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0"/>
  </w:num>
  <w:num w:numId="8">
    <w:abstractNumId w:val="14"/>
  </w:num>
  <w:num w:numId="9">
    <w:abstractNumId w:val="6"/>
  </w:num>
  <w:num w:numId="10">
    <w:abstractNumId w:val="4"/>
  </w:num>
  <w:num w:numId="11">
    <w:abstractNumId w:val="16"/>
  </w:num>
  <w:num w:numId="12">
    <w:abstractNumId w:val="18"/>
  </w:num>
  <w:num w:numId="13">
    <w:abstractNumId w:val="15"/>
  </w:num>
  <w:num w:numId="14">
    <w:abstractNumId w:val="5"/>
  </w:num>
  <w:num w:numId="15">
    <w:abstractNumId w:val="19"/>
  </w:num>
  <w:num w:numId="16">
    <w:abstractNumId w:val="17"/>
  </w:num>
  <w:num w:numId="17">
    <w:abstractNumId w:val="7"/>
  </w:num>
  <w:num w:numId="18">
    <w:abstractNumId w:val="20"/>
  </w:num>
  <w:num w:numId="19">
    <w:abstractNumId w:val="9"/>
  </w:num>
  <w:num w:numId="20">
    <w:abstractNumId w:val="13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1F"/>
    <w:rsid w:val="00016D78"/>
    <w:rsid w:val="00031272"/>
    <w:rsid w:val="000E21DF"/>
    <w:rsid w:val="00152826"/>
    <w:rsid w:val="00175894"/>
    <w:rsid w:val="00187524"/>
    <w:rsid w:val="0019413A"/>
    <w:rsid w:val="00243CC4"/>
    <w:rsid w:val="00311BCE"/>
    <w:rsid w:val="00390713"/>
    <w:rsid w:val="003F7F73"/>
    <w:rsid w:val="00434905"/>
    <w:rsid w:val="00456493"/>
    <w:rsid w:val="00471DA0"/>
    <w:rsid w:val="004C6EA2"/>
    <w:rsid w:val="00504F64"/>
    <w:rsid w:val="00522CDB"/>
    <w:rsid w:val="005359B3"/>
    <w:rsid w:val="005B7B28"/>
    <w:rsid w:val="005C749C"/>
    <w:rsid w:val="005D44F3"/>
    <w:rsid w:val="005E4118"/>
    <w:rsid w:val="005F4020"/>
    <w:rsid w:val="00604F42"/>
    <w:rsid w:val="006505C2"/>
    <w:rsid w:val="00664A56"/>
    <w:rsid w:val="00790027"/>
    <w:rsid w:val="007C37F4"/>
    <w:rsid w:val="00850CB3"/>
    <w:rsid w:val="008540D0"/>
    <w:rsid w:val="008B5BA2"/>
    <w:rsid w:val="00917991"/>
    <w:rsid w:val="009A227B"/>
    <w:rsid w:val="009B4254"/>
    <w:rsid w:val="009C6C9E"/>
    <w:rsid w:val="00AD3DB1"/>
    <w:rsid w:val="00B122C9"/>
    <w:rsid w:val="00B5131F"/>
    <w:rsid w:val="00B5282C"/>
    <w:rsid w:val="00BA088A"/>
    <w:rsid w:val="00BC757D"/>
    <w:rsid w:val="00C12448"/>
    <w:rsid w:val="00CD6E13"/>
    <w:rsid w:val="00D84052"/>
    <w:rsid w:val="00D97489"/>
    <w:rsid w:val="00E86649"/>
    <w:rsid w:val="00E94C4E"/>
    <w:rsid w:val="00FA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31F"/>
    <w:pPr>
      <w:spacing w:before="120" w:after="120"/>
    </w:pPr>
    <w:rPr>
      <w:rFonts w:ascii="Calibri" w:eastAsia="Times New Roman" w:hAnsi="Calibri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34"/>
    <w:qFormat/>
    <w:rsid w:val="006505C2"/>
    <w:pPr>
      <w:numPr>
        <w:numId w:val="22"/>
      </w:numPr>
      <w:spacing w:before="0" w:after="0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34"/>
    <w:rsid w:val="006505C2"/>
    <w:rPr>
      <w:rFonts w:ascii="Calibri" w:eastAsia="Times New Roman" w:hAnsi="Calibri" w:cs="Arial"/>
      <w:sz w:val="24"/>
      <w:szCs w:val="24"/>
    </w:rPr>
  </w:style>
  <w:style w:type="paragraph" w:styleId="Listapunktowana">
    <w:name w:val="List Bullet"/>
    <w:basedOn w:val="Normalny"/>
    <w:uiPriority w:val="99"/>
    <w:semiHidden/>
    <w:unhideWhenUsed/>
    <w:rsid w:val="00B5131F"/>
    <w:pPr>
      <w:numPr>
        <w:numId w:val="1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131F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5131F"/>
    <w:rPr>
      <w:rFonts w:ascii="Calibri" w:eastAsia="Times New Roman" w:hAnsi="Calibri" w:cs="Arial"/>
      <w:szCs w:val="24"/>
      <w:lang w:eastAsia="pl-PL"/>
    </w:rPr>
  </w:style>
  <w:style w:type="table" w:styleId="Tabela-Siatka">
    <w:name w:val="Table Grid"/>
    <w:basedOn w:val="Standardowy"/>
    <w:uiPriority w:val="59"/>
    <w:rsid w:val="00B5131F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75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5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31F"/>
    <w:pPr>
      <w:spacing w:before="120" w:after="120"/>
    </w:pPr>
    <w:rPr>
      <w:rFonts w:ascii="Calibri" w:eastAsia="Times New Roman" w:hAnsi="Calibri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34"/>
    <w:qFormat/>
    <w:rsid w:val="006505C2"/>
    <w:pPr>
      <w:numPr>
        <w:numId w:val="22"/>
      </w:numPr>
      <w:spacing w:before="0" w:after="0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34"/>
    <w:rsid w:val="006505C2"/>
    <w:rPr>
      <w:rFonts w:ascii="Calibri" w:eastAsia="Times New Roman" w:hAnsi="Calibri" w:cs="Arial"/>
      <w:sz w:val="24"/>
      <w:szCs w:val="24"/>
    </w:rPr>
  </w:style>
  <w:style w:type="paragraph" w:styleId="Listapunktowana">
    <w:name w:val="List Bullet"/>
    <w:basedOn w:val="Normalny"/>
    <w:uiPriority w:val="99"/>
    <w:semiHidden/>
    <w:unhideWhenUsed/>
    <w:rsid w:val="00B5131F"/>
    <w:pPr>
      <w:numPr>
        <w:numId w:val="1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131F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5131F"/>
    <w:rPr>
      <w:rFonts w:ascii="Calibri" w:eastAsia="Times New Roman" w:hAnsi="Calibri" w:cs="Arial"/>
      <w:szCs w:val="24"/>
      <w:lang w:eastAsia="pl-PL"/>
    </w:rPr>
  </w:style>
  <w:style w:type="table" w:styleId="Tabela-Siatka">
    <w:name w:val="Table Grid"/>
    <w:basedOn w:val="Standardowy"/>
    <w:uiPriority w:val="59"/>
    <w:rsid w:val="00B5131F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75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5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2015-05-19T11:47:00Z</cp:lastPrinted>
  <dcterms:created xsi:type="dcterms:W3CDTF">2015-05-16T07:51:00Z</dcterms:created>
  <dcterms:modified xsi:type="dcterms:W3CDTF">2015-05-19T11:47:00Z</dcterms:modified>
</cp:coreProperties>
</file>