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9C" w:rsidRPr="00DF4FB0" w:rsidRDefault="00336BF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-873125</wp:posOffset>
            </wp:positionH>
            <wp:positionV relativeFrom="paragraph">
              <wp:posOffset>8641715</wp:posOffset>
            </wp:positionV>
            <wp:extent cx="7519670" cy="996315"/>
            <wp:effectExtent l="0" t="0" r="5080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-925195</wp:posOffset>
            </wp:positionH>
            <wp:positionV relativeFrom="paragraph">
              <wp:posOffset>-1071880</wp:posOffset>
            </wp:positionV>
            <wp:extent cx="5760720" cy="107061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728" behindDoc="1" locked="0" layoutInCell="1" allowOverlap="1" wp14:anchorId="07780347" wp14:editId="22227A7C">
            <wp:simplePos x="0" y="0"/>
            <wp:positionH relativeFrom="column">
              <wp:posOffset>-928370</wp:posOffset>
            </wp:positionH>
            <wp:positionV relativeFrom="paragraph">
              <wp:posOffset>2581910</wp:posOffset>
            </wp:positionV>
            <wp:extent cx="7610475" cy="4525645"/>
            <wp:effectExtent l="0" t="0" r="9525" b="8255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452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B9C" w:rsidRPr="00DF4FB0" w:rsidRDefault="002A7B9C" w:rsidP="002A7B9C">
      <w:pPr>
        <w:pStyle w:val="Nagwek1"/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/>
          <w:spacing w:val="20"/>
          <w:sz w:val="24"/>
        </w:rPr>
      </w:pPr>
    </w:p>
    <w:p w:rsidR="002A7B9C" w:rsidRPr="00DF4FB0" w:rsidRDefault="002A7B9C" w:rsidP="002A7B9C">
      <w:pPr>
        <w:pStyle w:val="Nagwek1"/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/>
          <w:spacing w:val="20"/>
          <w:sz w:val="24"/>
        </w:rPr>
      </w:pPr>
    </w:p>
    <w:p w:rsidR="002A7B9C" w:rsidRPr="00DF4FB0" w:rsidRDefault="002A7B9C" w:rsidP="002A7B9C">
      <w:pPr>
        <w:pStyle w:val="Nagwek1"/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/>
          <w:spacing w:val="20"/>
          <w:sz w:val="24"/>
        </w:rPr>
      </w:pPr>
    </w:p>
    <w:p w:rsidR="002A7B9C" w:rsidRPr="00DF4FB0" w:rsidRDefault="002A7B9C" w:rsidP="002A7B9C">
      <w:pPr>
        <w:pStyle w:val="Nagwek1"/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/>
          <w:color w:val="auto"/>
          <w:spacing w:val="20"/>
          <w:sz w:val="24"/>
        </w:rPr>
      </w:pPr>
      <w:r w:rsidRPr="00DF4FB0">
        <w:rPr>
          <w:rFonts w:ascii="Times New Roman" w:hAnsi="Times New Roman"/>
          <w:color w:val="auto"/>
          <w:spacing w:val="20"/>
          <w:sz w:val="24"/>
        </w:rPr>
        <w:t xml:space="preserve">SPECYFIKACJA </w:t>
      </w:r>
      <w:r w:rsidRPr="00DF4FB0">
        <w:rPr>
          <w:rFonts w:ascii="Times New Roman" w:hAnsi="Times New Roman"/>
          <w:color w:val="auto"/>
          <w:sz w:val="24"/>
        </w:rPr>
        <w:t xml:space="preserve">ISTOTNYCH </w:t>
      </w:r>
    </w:p>
    <w:p w:rsidR="002A7B9C" w:rsidRPr="00DF4FB0" w:rsidRDefault="002A7B9C" w:rsidP="002A7B9C">
      <w:pPr>
        <w:pStyle w:val="Nagwek1"/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DF4FB0">
        <w:rPr>
          <w:rFonts w:ascii="Times New Roman" w:hAnsi="Times New Roman"/>
          <w:color w:val="auto"/>
          <w:sz w:val="24"/>
        </w:rPr>
        <w:t>WARUNKÓW ZAMÓWIENIA</w:t>
      </w:r>
    </w:p>
    <w:p w:rsidR="002A7B9C" w:rsidRPr="00DF4FB0" w:rsidRDefault="002A7B9C" w:rsidP="002A7B9C">
      <w:pPr>
        <w:rPr>
          <w:rFonts w:ascii="Times New Roman" w:hAnsi="Times New Roman" w:cs="Times New Roman"/>
          <w:lang w:eastAsia="ar-SA"/>
        </w:rPr>
      </w:pPr>
    </w:p>
    <w:p w:rsidR="002A7B9C" w:rsidRPr="00DF4FB0" w:rsidRDefault="002A7B9C" w:rsidP="002A7B9C">
      <w:pPr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Wojewódzka Przychodnia Stomatologiczna 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im. dr. n. med. Zbigniewa Żaka w Krakowie,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ul. Batorego 3, 31-135 Kraków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zaprasza do złożenia oferty </w:t>
      </w:r>
    </w:p>
    <w:p w:rsidR="002A7B9C" w:rsidRPr="00DF4FB0" w:rsidRDefault="002A7B9C" w:rsidP="002A7B9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 postępowaniu prowadzonym </w:t>
      </w:r>
    </w:p>
    <w:p w:rsidR="002A7B9C" w:rsidRDefault="002A7B9C" w:rsidP="002A7B9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trybie przetargu nieograniczonego na</w:t>
      </w:r>
    </w:p>
    <w:p w:rsidR="00287901" w:rsidRPr="00DF4FB0" w:rsidRDefault="00287901" w:rsidP="002A7B9C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</w:rPr>
      </w:pPr>
    </w:p>
    <w:p w:rsidR="002A7B9C" w:rsidRDefault="002A7B9C" w:rsidP="002A7B9C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287901" w:rsidRPr="00DF4FB0" w:rsidRDefault="00287901" w:rsidP="002A7B9C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 xml:space="preserve">„Dostawę materiałów </w:t>
      </w:r>
      <w:r w:rsidR="00287901">
        <w:rPr>
          <w:rFonts w:ascii="Times New Roman" w:hAnsi="Times New Roman" w:cs="Times New Roman"/>
          <w:b/>
        </w:rPr>
        <w:t>i zamków ortodontycznych</w:t>
      </w:r>
    </w:p>
    <w:p w:rsidR="002A7B9C" w:rsidRPr="00DF4FB0" w:rsidRDefault="00287901" w:rsidP="002A7B9C">
      <w:pPr>
        <w:tabs>
          <w:tab w:val="left" w:pos="3969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A7B9C" w:rsidRPr="00DF4FB0">
        <w:rPr>
          <w:rFonts w:ascii="Times New Roman" w:hAnsi="Times New Roman" w:cs="Times New Roman"/>
          <w:b/>
        </w:rPr>
        <w:t xml:space="preserve"> i sprzętu medycznego”</w:t>
      </w:r>
    </w:p>
    <w:p w:rsidR="002A7B9C" w:rsidRDefault="002A7B9C" w:rsidP="002A7B9C">
      <w:pPr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EF33BE">
        <w:rPr>
          <w:rFonts w:ascii="Times New Roman" w:hAnsi="Times New Roman" w:cs="Times New Roman"/>
          <w:b/>
        </w:rPr>
        <w:t>(WPS.SAG.272-</w:t>
      </w:r>
      <w:r w:rsidR="009829A3">
        <w:rPr>
          <w:rFonts w:ascii="Times New Roman" w:hAnsi="Times New Roman" w:cs="Times New Roman"/>
          <w:b/>
        </w:rPr>
        <w:t>2</w:t>
      </w:r>
      <w:r w:rsidRPr="00EF33BE">
        <w:rPr>
          <w:rFonts w:ascii="Times New Roman" w:hAnsi="Times New Roman" w:cs="Times New Roman"/>
          <w:b/>
        </w:rPr>
        <w:t>/1</w:t>
      </w:r>
      <w:r w:rsidR="00CC05CD">
        <w:rPr>
          <w:rFonts w:ascii="Times New Roman" w:hAnsi="Times New Roman" w:cs="Times New Roman"/>
          <w:b/>
        </w:rPr>
        <w:t>5</w:t>
      </w:r>
      <w:r w:rsidRPr="00EF33BE">
        <w:rPr>
          <w:rFonts w:ascii="Times New Roman" w:hAnsi="Times New Roman" w:cs="Times New Roman"/>
          <w:b/>
        </w:rPr>
        <w:t>)</w:t>
      </w:r>
    </w:p>
    <w:p w:rsidR="00287901" w:rsidRPr="00EF33BE" w:rsidRDefault="00287901" w:rsidP="002A7B9C">
      <w:pPr>
        <w:tabs>
          <w:tab w:val="left" w:pos="3969"/>
        </w:tabs>
        <w:spacing w:line="360" w:lineRule="auto"/>
        <w:jc w:val="center"/>
        <w:rPr>
          <w:rFonts w:ascii="Times New Roman" w:hAnsi="Times New Roman" w:cs="Times New Roman"/>
          <w:b/>
        </w:rPr>
      </w:pPr>
    </w:p>
    <w:p w:rsidR="002A7B9C" w:rsidRPr="00DF4FB0" w:rsidRDefault="002A7B9C" w:rsidP="002A7B9C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tabs>
          <w:tab w:val="left" w:pos="3969"/>
        </w:tabs>
        <w:spacing w:line="360" w:lineRule="auto"/>
        <w:jc w:val="both"/>
        <w:rPr>
          <w:rFonts w:ascii="Times New Roman" w:hAnsi="Times New Roman" w:cs="Times New Roman"/>
        </w:rPr>
      </w:pPr>
      <w:r w:rsidRPr="00EF33BE">
        <w:rPr>
          <w:rFonts w:ascii="Times New Roman" w:hAnsi="Times New Roman" w:cs="Times New Roman"/>
        </w:rPr>
        <w:t xml:space="preserve">Kraków, dnia </w:t>
      </w:r>
      <w:r w:rsidR="00287901">
        <w:rPr>
          <w:rFonts w:ascii="Times New Roman" w:hAnsi="Times New Roman" w:cs="Times New Roman"/>
          <w:color w:val="FF0000"/>
        </w:rPr>
        <w:t xml:space="preserve"> </w:t>
      </w:r>
      <w:r w:rsidR="00287901" w:rsidRPr="00487305">
        <w:rPr>
          <w:rFonts w:ascii="Times New Roman" w:hAnsi="Times New Roman" w:cs="Times New Roman"/>
        </w:rPr>
        <w:t xml:space="preserve">25.05.2015 </w:t>
      </w:r>
      <w:r w:rsidRPr="00EF33BE">
        <w:rPr>
          <w:rFonts w:ascii="Times New Roman" w:hAnsi="Times New Roman" w:cs="Times New Roman"/>
        </w:rPr>
        <w:t>r.</w:t>
      </w:r>
      <w:r w:rsidRPr="00DF4FB0">
        <w:rPr>
          <w:rFonts w:ascii="Times New Roman" w:hAnsi="Times New Roman" w:cs="Times New Roman"/>
          <w:color w:val="FF0000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  <w:t>Zatwierdzam:</w:t>
      </w:r>
    </w:p>
    <w:p w:rsidR="002A7B9C" w:rsidRPr="00DF4FB0" w:rsidRDefault="002A7B9C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  <w:t>Anna Fleszar</w:t>
      </w:r>
    </w:p>
    <w:p w:rsidR="002A7B9C" w:rsidRPr="00DF4FB0" w:rsidRDefault="002A7B9C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  <w:t>Kierownik Sekcji</w:t>
      </w:r>
    </w:p>
    <w:p w:rsidR="002A7B9C" w:rsidRDefault="002A7B9C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  <w:t>Administracyjno – Gospodarczej</w:t>
      </w:r>
    </w:p>
    <w:p w:rsidR="00866B89" w:rsidRDefault="00866B89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866B89" w:rsidRDefault="00866B89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866B89" w:rsidRDefault="00866B89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866B89" w:rsidRDefault="00866B89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287901" w:rsidRPr="00DF4FB0" w:rsidRDefault="00287901" w:rsidP="002A7B9C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18"/>
        </w:numPr>
        <w:suppressAutoHyphens/>
        <w:spacing w:before="0" w:after="0"/>
        <w:ind w:left="709" w:hanging="709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Informacje o Zamawiającym</w:t>
      </w:r>
    </w:p>
    <w:p w:rsidR="002A7B9C" w:rsidRPr="00DF4FB0" w:rsidRDefault="002A7B9C" w:rsidP="002A7B9C">
      <w:pPr>
        <w:spacing w:after="0"/>
        <w:ind w:left="708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Wojewódzka Przychodnia Stomatologiczna im. dr. n. med. Zbigniewa Żaka w Krakowie, ul. Batorego 3, 31-135 Kraków</w:t>
      </w:r>
    </w:p>
    <w:p w:rsidR="002A7B9C" w:rsidRPr="00DF4FB0" w:rsidRDefault="002A7B9C" w:rsidP="002A7B9C">
      <w:pPr>
        <w:pStyle w:val="Tekstpodstawowywcity"/>
        <w:ind w:left="709"/>
        <w:rPr>
          <w:i w:val="0"/>
          <w:szCs w:val="24"/>
        </w:rPr>
      </w:pPr>
      <w:r w:rsidRPr="00DF4FB0">
        <w:rPr>
          <w:i w:val="0"/>
          <w:szCs w:val="24"/>
        </w:rPr>
        <w:t>zwana w dalszej części „Zamawiającym”.</w:t>
      </w:r>
    </w:p>
    <w:p w:rsidR="002A7B9C" w:rsidRPr="00DF4FB0" w:rsidRDefault="002A7B9C" w:rsidP="002A7B9C">
      <w:pPr>
        <w:pStyle w:val="Tekstpodstawowywcity"/>
        <w:ind w:left="709"/>
        <w:rPr>
          <w:i w:val="0"/>
          <w:szCs w:val="24"/>
        </w:rPr>
      </w:pPr>
      <w:r w:rsidRPr="00DF4FB0">
        <w:rPr>
          <w:i w:val="0"/>
          <w:szCs w:val="24"/>
        </w:rPr>
        <w:t>Regon: 351516973, NIP: 676-20-72-366</w:t>
      </w:r>
    </w:p>
    <w:p w:rsidR="002A7B9C" w:rsidRPr="00DF4FB0" w:rsidRDefault="002A7B9C" w:rsidP="002A7B9C">
      <w:pPr>
        <w:pStyle w:val="Tekstpodstawowywcity"/>
        <w:ind w:left="709"/>
        <w:rPr>
          <w:i w:val="0"/>
          <w:szCs w:val="24"/>
        </w:rPr>
      </w:pPr>
      <w:r w:rsidRPr="00DF4FB0">
        <w:rPr>
          <w:i w:val="0"/>
          <w:szCs w:val="24"/>
        </w:rPr>
        <w:t>Sekcja Administracyjno-Gospodarcza, tel/fax: 12/633-68-26,</w:t>
      </w:r>
    </w:p>
    <w:p w:rsidR="002A7B9C" w:rsidRPr="00DF4FB0" w:rsidRDefault="002A7B9C" w:rsidP="002A7B9C">
      <w:pPr>
        <w:pStyle w:val="Tekstpodstawowywcity"/>
        <w:ind w:left="709"/>
        <w:rPr>
          <w:b/>
          <w:i w:val="0"/>
          <w:szCs w:val="24"/>
          <w:lang w:val="de-DE"/>
        </w:rPr>
      </w:pPr>
      <w:r w:rsidRPr="00DF4FB0">
        <w:rPr>
          <w:i w:val="0"/>
          <w:szCs w:val="24"/>
        </w:rPr>
        <w:t>Strona internetowa:</w:t>
      </w:r>
      <w:hyperlink r:id="rId11" w:history="1">
        <w:r w:rsidRPr="00DF4FB0">
          <w:rPr>
            <w:rStyle w:val="Hipercze"/>
            <w:b/>
            <w:i w:val="0"/>
            <w:szCs w:val="24"/>
          </w:rPr>
          <w:t>www.wps.com.pl</w:t>
        </w:r>
      </w:hyperlink>
    </w:p>
    <w:p w:rsidR="002A7B9C" w:rsidRPr="00DF4FB0" w:rsidRDefault="002A7B9C" w:rsidP="002A7B9C">
      <w:pPr>
        <w:pStyle w:val="Tekstpodstawowywcity"/>
        <w:ind w:left="709"/>
        <w:rPr>
          <w:b/>
          <w:i w:val="0"/>
          <w:szCs w:val="24"/>
          <w:lang w:val="de-DE"/>
        </w:rPr>
      </w:pPr>
      <w:r w:rsidRPr="00DF4FB0">
        <w:rPr>
          <w:i w:val="0"/>
          <w:szCs w:val="24"/>
          <w:lang w:val="de-DE"/>
        </w:rPr>
        <w:t xml:space="preserve">e-mail: </w:t>
      </w:r>
      <w:hyperlink r:id="rId12" w:history="1">
        <w:r w:rsidRPr="00DF4FB0">
          <w:rPr>
            <w:rStyle w:val="Hipercze"/>
            <w:b/>
            <w:i w:val="0"/>
            <w:szCs w:val="24"/>
            <w:lang w:val="de-DE"/>
          </w:rPr>
          <w:t>sekretariat@wps.com.pl</w:t>
        </w:r>
      </w:hyperlink>
    </w:p>
    <w:p w:rsidR="002A7B9C" w:rsidRPr="00DF4FB0" w:rsidRDefault="002A7B9C" w:rsidP="002A7B9C">
      <w:pPr>
        <w:pStyle w:val="Tekstpodstawowywcity"/>
        <w:ind w:left="709"/>
        <w:rPr>
          <w:i w:val="0"/>
          <w:szCs w:val="24"/>
          <w:lang w:val="de-DE"/>
        </w:rPr>
      </w:pPr>
    </w:p>
    <w:p w:rsidR="002A7B9C" w:rsidRDefault="002A7B9C" w:rsidP="009829A3">
      <w:pPr>
        <w:pStyle w:val="Tekstpodstawowy"/>
        <w:ind w:left="708"/>
        <w:rPr>
          <w:b/>
          <w:bCs/>
          <w:i/>
          <w:szCs w:val="24"/>
          <w:lang w:val="pl-PL"/>
        </w:rPr>
      </w:pPr>
      <w:r w:rsidRPr="00DF4FB0">
        <w:rPr>
          <w:b/>
          <w:bCs/>
          <w:color w:val="000000"/>
          <w:szCs w:val="24"/>
        </w:rPr>
        <w:t>Ogłoszenie o zamówieniu publicznym zamieszczone zostało w Biuletynie Zamówień Publicznych w dniu</w:t>
      </w:r>
      <w:r w:rsidRPr="00DF4FB0">
        <w:rPr>
          <w:b/>
          <w:bCs/>
          <w:color w:val="FF0000"/>
          <w:szCs w:val="24"/>
        </w:rPr>
        <w:t xml:space="preserve"> </w:t>
      </w:r>
      <w:r w:rsidR="00487305" w:rsidRPr="00487305">
        <w:rPr>
          <w:b/>
          <w:bCs/>
          <w:szCs w:val="24"/>
          <w:lang w:val="pl-PL"/>
        </w:rPr>
        <w:t>25.05.2015</w:t>
      </w:r>
      <w:r w:rsidR="00302E69" w:rsidRPr="00487305">
        <w:rPr>
          <w:b/>
          <w:bCs/>
          <w:lang w:val="pl-PL"/>
        </w:rPr>
        <w:t xml:space="preserve"> </w:t>
      </w:r>
      <w:r w:rsidR="00302E69">
        <w:rPr>
          <w:b/>
          <w:bCs/>
          <w:color w:val="000000"/>
          <w:lang w:val="pl-PL"/>
        </w:rPr>
        <w:t xml:space="preserve">roku pod numerem </w:t>
      </w:r>
      <w:r w:rsidR="002734E7">
        <w:rPr>
          <w:b/>
          <w:bCs/>
          <w:color w:val="000000"/>
          <w:lang w:val="pl-PL"/>
        </w:rPr>
        <w:t>122840-2015</w:t>
      </w:r>
    </w:p>
    <w:p w:rsidR="00302E69" w:rsidRPr="00302E69" w:rsidRDefault="00302E69" w:rsidP="002A7B9C">
      <w:pPr>
        <w:pStyle w:val="Tekstpodstawowywcity"/>
        <w:ind w:left="0"/>
        <w:rPr>
          <w:i w:val="0"/>
          <w:color w:val="FF0000"/>
          <w:szCs w:val="24"/>
          <w:lang w:val="pl-PL"/>
        </w:rPr>
      </w:pPr>
    </w:p>
    <w:p w:rsidR="002A7B9C" w:rsidRPr="00DF4FB0" w:rsidRDefault="002A7B9C" w:rsidP="00897806">
      <w:pPr>
        <w:pStyle w:val="Tekstpodstawowywcity31"/>
        <w:widowControl/>
        <w:numPr>
          <w:ilvl w:val="0"/>
          <w:numId w:val="18"/>
        </w:numPr>
        <w:ind w:left="709" w:hanging="709"/>
        <w:jc w:val="both"/>
        <w:rPr>
          <w:b/>
          <w:szCs w:val="24"/>
          <w:lang w:val="pl-PL"/>
        </w:rPr>
      </w:pPr>
      <w:r w:rsidRPr="00DF4FB0">
        <w:rPr>
          <w:b/>
          <w:szCs w:val="24"/>
          <w:lang w:val="pl-PL"/>
        </w:rPr>
        <w:t>Tryb udzielenia zamówienia</w:t>
      </w:r>
    </w:p>
    <w:p w:rsidR="002A7B9C" w:rsidRPr="00EF33BE" w:rsidRDefault="002A7B9C" w:rsidP="002A7B9C">
      <w:pPr>
        <w:pStyle w:val="Tekstpodstawowywcity31"/>
        <w:widowControl/>
        <w:ind w:left="705" w:firstLine="0"/>
        <w:jc w:val="both"/>
        <w:rPr>
          <w:szCs w:val="24"/>
          <w:lang w:val="pl-PL"/>
        </w:rPr>
      </w:pPr>
      <w:r w:rsidRPr="00DF4FB0">
        <w:rPr>
          <w:szCs w:val="24"/>
          <w:lang w:val="pl-PL"/>
        </w:rPr>
        <w:t xml:space="preserve">Zamówienie publiczne udzielane jest zgodnie z ustawą z dnia 29 stycznia 2004 r. - Prawo zamówień publicznych </w:t>
      </w:r>
      <w:r w:rsidRPr="00EF33BE">
        <w:rPr>
          <w:szCs w:val="24"/>
          <w:lang w:val="pl-PL"/>
        </w:rPr>
        <w:t>(Dz. U. z 2013 poz. 907 t.j. z późn. zm.),</w:t>
      </w:r>
      <w:r w:rsidRPr="00DF4FB0">
        <w:rPr>
          <w:szCs w:val="24"/>
          <w:lang w:val="pl-PL"/>
        </w:rPr>
        <w:t xml:space="preserve"> zwaną dalej „ustawą”, w trybie przetargu nieograniczonego </w:t>
      </w:r>
      <w:r w:rsidRPr="00EF33BE">
        <w:rPr>
          <w:szCs w:val="24"/>
          <w:lang w:val="pl-PL"/>
        </w:rPr>
        <w:t>(o wartości poniżej 207 000 EURO).</w:t>
      </w:r>
    </w:p>
    <w:p w:rsidR="002A7B9C" w:rsidRPr="00EF33BE" w:rsidRDefault="002A7B9C" w:rsidP="002A7B9C">
      <w:pPr>
        <w:pStyle w:val="Tekstpodstawowywcity31"/>
        <w:widowControl/>
        <w:ind w:left="705" w:firstLine="0"/>
        <w:jc w:val="both"/>
        <w:rPr>
          <w:szCs w:val="24"/>
          <w:lang w:val="pl-PL"/>
        </w:rPr>
      </w:pPr>
    </w:p>
    <w:p w:rsidR="002A7B9C" w:rsidRDefault="002A7B9C" w:rsidP="00897806">
      <w:pPr>
        <w:pStyle w:val="BodyText21"/>
        <w:numPr>
          <w:ilvl w:val="0"/>
          <w:numId w:val="18"/>
        </w:numPr>
        <w:ind w:left="709" w:hanging="709"/>
        <w:rPr>
          <w:i w:val="0"/>
          <w:szCs w:val="24"/>
        </w:rPr>
      </w:pPr>
      <w:r w:rsidRPr="00DF4FB0">
        <w:rPr>
          <w:i w:val="0"/>
          <w:szCs w:val="24"/>
        </w:rPr>
        <w:t>Opis przedmiotu zamówienia</w:t>
      </w:r>
    </w:p>
    <w:p w:rsidR="00663CFB" w:rsidRPr="00DF4FB0" w:rsidRDefault="00663CFB" w:rsidP="00663CFB">
      <w:pPr>
        <w:pStyle w:val="BodyText21"/>
        <w:ind w:left="709"/>
        <w:rPr>
          <w:i w:val="0"/>
          <w:szCs w:val="24"/>
        </w:rPr>
      </w:pPr>
    </w:p>
    <w:p w:rsidR="002A7B9C" w:rsidRPr="00DF4FB0" w:rsidRDefault="002A7B9C" w:rsidP="00866B89">
      <w:pPr>
        <w:spacing w:before="0"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Przedmiotem zamówienia jest:</w:t>
      </w:r>
    </w:p>
    <w:p w:rsidR="00663CFB" w:rsidRDefault="00663CFB" w:rsidP="00487305">
      <w:pPr>
        <w:widowControl w:val="0"/>
        <w:numPr>
          <w:ilvl w:val="0"/>
          <w:numId w:val="23"/>
        </w:numPr>
        <w:tabs>
          <w:tab w:val="clear" w:pos="720"/>
          <w:tab w:val="num" w:pos="1134"/>
        </w:tabs>
        <w:suppressAutoHyphens/>
        <w:spacing w:before="0" w:after="0"/>
        <w:ind w:left="1134" w:hanging="425"/>
        <w:jc w:val="both"/>
        <w:rPr>
          <w:rFonts w:ascii="Times New Roman" w:hAnsi="Times New Roman" w:cs="Times New Roman"/>
          <w:b/>
          <w:bCs/>
        </w:rPr>
      </w:pPr>
      <w:r w:rsidRPr="00287901">
        <w:rPr>
          <w:rFonts w:ascii="Times New Roman" w:hAnsi="Times New Roman" w:cs="Times New Roman"/>
          <w:b/>
          <w:bCs/>
        </w:rPr>
        <w:t>dostawa  materiałów i zamków ortodontycznych przez okres 1 roku od dnia podpisania umowy</w:t>
      </w:r>
      <w:r w:rsidR="00287901" w:rsidRPr="00287901">
        <w:rPr>
          <w:rFonts w:ascii="Times New Roman" w:hAnsi="Times New Roman" w:cs="Times New Roman"/>
          <w:b/>
          <w:bCs/>
        </w:rPr>
        <w:t>.</w:t>
      </w:r>
    </w:p>
    <w:p w:rsidR="00287901" w:rsidRPr="00287901" w:rsidRDefault="00287901" w:rsidP="00287901">
      <w:pPr>
        <w:widowControl w:val="0"/>
        <w:tabs>
          <w:tab w:val="num" w:pos="1560"/>
        </w:tabs>
        <w:suppressAutoHyphens/>
        <w:spacing w:before="0" w:after="0"/>
        <w:ind w:left="1560"/>
        <w:jc w:val="both"/>
        <w:rPr>
          <w:rFonts w:ascii="Times New Roman" w:hAnsi="Times New Roman" w:cs="Times New Roman"/>
          <w:b/>
          <w:bCs/>
        </w:rPr>
      </w:pPr>
    </w:p>
    <w:p w:rsidR="001F43E9" w:rsidRPr="00487305" w:rsidRDefault="001F43E9" w:rsidP="001F43E9">
      <w:pPr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87305">
        <w:rPr>
          <w:rFonts w:ascii="Times New Roman" w:hAnsi="Times New Roman" w:cs="Times New Roman"/>
          <w:b/>
          <w:bCs/>
        </w:rPr>
        <w:t>Pakiet I</w:t>
      </w:r>
      <w:r w:rsidRPr="00487305">
        <w:rPr>
          <w:rFonts w:ascii="Times New Roman" w:hAnsi="Times New Roman" w:cs="Times New Roman"/>
          <w:b/>
          <w:bCs/>
        </w:rPr>
        <w:tab/>
        <w:t>Materiały ortodontyczne B</w:t>
      </w:r>
    </w:p>
    <w:p w:rsidR="001F43E9" w:rsidRDefault="001F43E9" w:rsidP="001F43E9">
      <w:pPr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87305">
        <w:rPr>
          <w:rFonts w:ascii="Times New Roman" w:hAnsi="Times New Roman" w:cs="Times New Roman"/>
          <w:b/>
          <w:bCs/>
        </w:rPr>
        <w:t>Pakiet II         Zamki ortodontyczne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1F43E9" w:rsidRDefault="001F43E9" w:rsidP="001F43E9">
      <w:pPr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Przedmiot zamówienia obejmuje zakup i sukcesywną dostawę.</w:t>
      </w:r>
    </w:p>
    <w:p w:rsidR="001F43E9" w:rsidRDefault="001F43E9" w:rsidP="001F43E9">
      <w:pPr>
        <w:widowControl w:val="0"/>
        <w:numPr>
          <w:ilvl w:val="0"/>
          <w:numId w:val="23"/>
        </w:numPr>
        <w:suppressAutoHyphens/>
        <w:spacing w:before="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dostawa sprzętu medycznego.</w:t>
      </w:r>
    </w:p>
    <w:p w:rsidR="001F43E9" w:rsidRDefault="001F43E9" w:rsidP="001F43E9">
      <w:pPr>
        <w:widowControl w:val="0"/>
        <w:suppressAutoHyphens/>
        <w:spacing w:before="0" w:after="0"/>
        <w:ind w:left="720"/>
        <w:jc w:val="both"/>
        <w:rPr>
          <w:rFonts w:ascii="Times New Roman" w:hAnsi="Times New Roman" w:cs="Times New Roman"/>
          <w:b/>
          <w:bCs/>
        </w:rPr>
      </w:pPr>
    </w:p>
    <w:p w:rsidR="001F43E9" w:rsidRDefault="001F43E9" w:rsidP="001F43E9">
      <w:pPr>
        <w:spacing w:before="0" w:after="0"/>
        <w:ind w:left="720"/>
        <w:rPr>
          <w:rFonts w:ascii="Times New Roman" w:hAnsi="Times New Roman" w:cs="Times New Roman"/>
          <w:b/>
        </w:rPr>
      </w:pPr>
      <w:r w:rsidRPr="00487305">
        <w:rPr>
          <w:rFonts w:ascii="Times New Roman" w:hAnsi="Times New Roman" w:cs="Times New Roman"/>
          <w:b/>
        </w:rPr>
        <w:t>Pakiet III</w:t>
      </w:r>
      <w:r w:rsidRPr="00487305">
        <w:rPr>
          <w:rFonts w:ascii="Times New Roman" w:hAnsi="Times New Roman" w:cs="Times New Roman"/>
          <w:b/>
        </w:rPr>
        <w:tab/>
        <w:t>Sprzęt medyczny</w:t>
      </w:r>
    </w:p>
    <w:p w:rsidR="00663CFB" w:rsidRPr="006C40C6" w:rsidRDefault="00663CFB" w:rsidP="00663CFB">
      <w:pPr>
        <w:widowControl w:val="0"/>
        <w:tabs>
          <w:tab w:val="num" w:pos="1560"/>
        </w:tabs>
        <w:suppressAutoHyphens/>
        <w:spacing w:before="0" w:after="0"/>
        <w:ind w:left="1985" w:hanging="851"/>
        <w:jc w:val="both"/>
        <w:rPr>
          <w:rFonts w:ascii="Times New Roman" w:hAnsi="Times New Roman" w:cs="Times New Roman"/>
          <w:b/>
          <w:bCs/>
        </w:rPr>
      </w:pPr>
    </w:p>
    <w:p w:rsidR="00663CFB" w:rsidRDefault="00487305" w:rsidP="00487305">
      <w:pPr>
        <w:tabs>
          <w:tab w:val="num" w:pos="709"/>
        </w:tabs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63CFB" w:rsidRPr="006C40C6">
        <w:rPr>
          <w:rFonts w:ascii="Times New Roman" w:hAnsi="Times New Roman" w:cs="Times New Roman"/>
          <w:bCs/>
        </w:rPr>
        <w:t>Przedmiot zamówienia obejmuje: zakup, dostawę,</w:t>
      </w:r>
      <w:r w:rsidR="00663CFB">
        <w:rPr>
          <w:rFonts w:ascii="Times New Roman" w:hAnsi="Times New Roman" w:cs="Times New Roman"/>
          <w:bCs/>
        </w:rPr>
        <w:t xml:space="preserve"> montaż i szkolenie pracowników</w:t>
      </w:r>
    </w:p>
    <w:p w:rsidR="00663CFB" w:rsidRPr="006C40C6" w:rsidRDefault="00487305" w:rsidP="00487305">
      <w:pPr>
        <w:tabs>
          <w:tab w:val="num" w:pos="709"/>
        </w:tabs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663CFB" w:rsidRPr="006C40C6">
        <w:rPr>
          <w:rFonts w:ascii="Times New Roman" w:hAnsi="Times New Roman" w:cs="Times New Roman"/>
          <w:bCs/>
        </w:rPr>
        <w:t>Zamawiającego w zakre</w:t>
      </w:r>
      <w:r w:rsidR="00663CFB">
        <w:rPr>
          <w:rFonts w:ascii="Times New Roman" w:hAnsi="Times New Roman" w:cs="Times New Roman"/>
          <w:bCs/>
        </w:rPr>
        <w:t xml:space="preserve">sie obsługi zakupionego </w:t>
      </w:r>
      <w:r w:rsidR="00663CFB" w:rsidRPr="006E4C7A">
        <w:rPr>
          <w:rFonts w:ascii="Times New Roman" w:hAnsi="Times New Roman" w:cs="Times New Roman"/>
          <w:bCs/>
        </w:rPr>
        <w:t>sprzętu</w:t>
      </w:r>
      <w:r w:rsidR="00287901">
        <w:rPr>
          <w:rFonts w:ascii="Times New Roman" w:hAnsi="Times New Roman" w:cs="Times New Roman"/>
          <w:bCs/>
        </w:rPr>
        <w:t>.</w:t>
      </w:r>
    </w:p>
    <w:p w:rsidR="002A7B9C" w:rsidRPr="006E4C7A" w:rsidRDefault="002A7B9C" w:rsidP="006E4C7A">
      <w:pPr>
        <w:spacing w:after="0"/>
        <w:ind w:left="709" w:hanging="1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Szczegółowy opis przedmiotu zamówienia zawiera </w:t>
      </w:r>
      <w:r w:rsidRPr="00DF4FB0">
        <w:rPr>
          <w:rFonts w:ascii="Times New Roman" w:hAnsi="Times New Roman" w:cs="Times New Roman"/>
          <w:u w:val="single"/>
        </w:rPr>
        <w:t>Załącznik Nr 1 (formularz cenowy wraz z opisem przedmiotu zamówienia) do Specyfikac</w:t>
      </w:r>
      <w:r w:rsidR="006E4C7A">
        <w:rPr>
          <w:rFonts w:ascii="Times New Roman" w:hAnsi="Times New Roman" w:cs="Times New Roman"/>
          <w:u w:val="single"/>
        </w:rPr>
        <w:t>ji Istotnych Warunków Zamówienia</w:t>
      </w:r>
    </w:p>
    <w:p w:rsidR="002A7B9C" w:rsidRPr="00DF4FB0" w:rsidRDefault="002A7B9C" w:rsidP="002A7B9C">
      <w:pPr>
        <w:spacing w:after="0"/>
        <w:ind w:firstLine="708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CPV 33100000-1 Urządzenia medyczne</w:t>
      </w:r>
    </w:p>
    <w:p w:rsidR="002A7B9C" w:rsidRPr="00DF4FB0" w:rsidRDefault="002A7B9C" w:rsidP="00866B89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Specyfikacja Istotnych Warunków Zamówienia (SIWZ) udostępniona jest na stronie internetowej </w:t>
      </w:r>
      <w:hyperlink r:id="rId13" w:history="1">
        <w:r w:rsidRPr="00DF4FB0">
          <w:rPr>
            <w:rStyle w:val="Hipercze"/>
            <w:rFonts w:ascii="Times New Roman" w:hAnsi="Times New Roman" w:cs="Times New Roman"/>
            <w:b/>
          </w:rPr>
          <w:t>www.wps.com.pl</w:t>
        </w:r>
      </w:hyperlink>
      <w:r w:rsidRPr="00DF4FB0">
        <w:rPr>
          <w:rFonts w:ascii="Times New Roman" w:hAnsi="Times New Roman" w:cs="Times New Roman"/>
        </w:rPr>
        <w:t xml:space="preserve"> oraz przekazywana przez Zamawiającego na wniosek Wykonawcy w terminie 5 dni.</w:t>
      </w:r>
    </w:p>
    <w:p w:rsidR="002A7B9C" w:rsidRPr="00DF4FB0" w:rsidRDefault="002A7B9C" w:rsidP="002A7B9C">
      <w:pPr>
        <w:tabs>
          <w:tab w:val="left" w:pos="709"/>
        </w:tabs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  <w:t>Zamawiający dopuszcza składanie ofert częściowych (moż</w:t>
      </w:r>
      <w:r w:rsidR="00287901">
        <w:rPr>
          <w:rFonts w:ascii="Times New Roman" w:hAnsi="Times New Roman" w:cs="Times New Roman"/>
        </w:rPr>
        <w:t>liwość złożenia oferty na jeden</w:t>
      </w:r>
      <w:r w:rsidRPr="00DF4FB0">
        <w:rPr>
          <w:rFonts w:ascii="Times New Roman" w:hAnsi="Times New Roman" w:cs="Times New Roman"/>
        </w:rPr>
        <w:t xml:space="preserve"> lub wszystkie pakiety).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 nie dopuszcza składania ofert wariantowych.</w:t>
      </w:r>
    </w:p>
    <w:p w:rsidR="002A7B9C" w:rsidRDefault="002A7B9C" w:rsidP="00866B89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Każdy wykonawca może złożyć tylko jedną ofertę.</w:t>
      </w:r>
    </w:p>
    <w:p w:rsidR="00663CFB" w:rsidRPr="00DF4FB0" w:rsidRDefault="00663CFB" w:rsidP="00866B89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>Termin wykonania zamówienia</w:t>
      </w:r>
    </w:p>
    <w:p w:rsidR="002A7B9C" w:rsidRPr="00DF4FB0" w:rsidRDefault="002A7B9C" w:rsidP="002A7B9C">
      <w:pPr>
        <w:widowControl w:val="0"/>
        <w:tabs>
          <w:tab w:val="left" w:pos="1418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  <w:b/>
        </w:rPr>
        <w:t>Pakiety I,</w:t>
      </w:r>
      <w:r w:rsidR="00466C91" w:rsidRPr="00487305">
        <w:rPr>
          <w:rFonts w:ascii="Times New Roman" w:hAnsi="Times New Roman" w:cs="Times New Roman"/>
          <w:b/>
        </w:rPr>
        <w:t xml:space="preserve"> II</w:t>
      </w:r>
      <w:r w:rsidRPr="00DF4FB0">
        <w:rPr>
          <w:rFonts w:ascii="Times New Roman" w:hAnsi="Times New Roman" w:cs="Times New Roman"/>
          <w:b/>
        </w:rPr>
        <w:t xml:space="preserve">  - </w:t>
      </w:r>
      <w:r w:rsidRPr="00DF4FB0">
        <w:rPr>
          <w:rFonts w:ascii="Times New Roman" w:hAnsi="Times New Roman" w:cs="Times New Roman"/>
        </w:rPr>
        <w:t>zamówienie realizowane będzie sukcesywnie przez okres 1 roku od dnia podpisania umowy według pisemnych lub telefonicznych zamówień składanych przez pracownika zaopatrzenia zamawiającego: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  <w:color w:val="FF0000"/>
        </w:rPr>
      </w:pPr>
      <w:r w:rsidRPr="00DF4FB0">
        <w:rPr>
          <w:rFonts w:ascii="Times New Roman" w:hAnsi="Times New Roman" w:cs="Times New Roman"/>
        </w:rPr>
        <w:t xml:space="preserve">Zamawiający zastrzega sobie prawo ograniczenia ilości i asortymentu w zależności od uzyskanych środków finansowych. 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  <w:color w:val="FF0000"/>
        </w:rPr>
      </w:pPr>
      <w:r w:rsidRPr="00487305">
        <w:rPr>
          <w:rFonts w:ascii="Times New Roman" w:hAnsi="Times New Roman" w:cs="Times New Roman"/>
          <w:b/>
        </w:rPr>
        <w:t xml:space="preserve">Pakiet </w:t>
      </w:r>
      <w:r w:rsidR="00287901" w:rsidRPr="00487305">
        <w:rPr>
          <w:rFonts w:ascii="Times New Roman" w:hAnsi="Times New Roman" w:cs="Times New Roman"/>
          <w:b/>
        </w:rPr>
        <w:t>II</w:t>
      </w:r>
      <w:r w:rsidR="00466C91" w:rsidRPr="00487305">
        <w:rPr>
          <w:rFonts w:ascii="Times New Roman" w:hAnsi="Times New Roman" w:cs="Times New Roman"/>
          <w:b/>
        </w:rPr>
        <w:t>I</w:t>
      </w:r>
      <w:r w:rsidRPr="00DF4FB0">
        <w:rPr>
          <w:rFonts w:ascii="Times New Roman" w:hAnsi="Times New Roman" w:cs="Times New Roman"/>
          <w:b/>
        </w:rPr>
        <w:t xml:space="preserve"> – </w:t>
      </w:r>
      <w:r w:rsidRPr="00DF4FB0">
        <w:rPr>
          <w:rFonts w:ascii="Times New Roman" w:hAnsi="Times New Roman" w:cs="Times New Roman"/>
        </w:rPr>
        <w:t xml:space="preserve">zamówienie zostanie zrealizowane w terminie do </w:t>
      </w:r>
      <w:r w:rsidR="008A1E69" w:rsidRPr="00370A2C">
        <w:rPr>
          <w:rFonts w:ascii="Times New Roman" w:hAnsi="Times New Roman" w:cs="Times New Roman"/>
        </w:rPr>
        <w:t>30</w:t>
      </w:r>
      <w:r w:rsidR="006E4C7A">
        <w:rPr>
          <w:rFonts w:ascii="Times New Roman" w:hAnsi="Times New Roman" w:cs="Times New Roman"/>
        </w:rPr>
        <w:t xml:space="preserve"> dni od dnia podpisania umowy.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  <w:color w:val="FF0000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  <w:r w:rsidRPr="00DF4FB0">
        <w:rPr>
          <w:rFonts w:ascii="Times New Roman" w:hAnsi="Times New Roman" w:cs="Times New Roman"/>
          <w:b/>
        </w:rPr>
        <w:t>Warunki udziału w postępowaniu oraz sposób dokonywania oceny spełniania tych warunków</w:t>
      </w:r>
    </w:p>
    <w:p w:rsidR="002A7B9C" w:rsidRPr="00DF4FB0" w:rsidRDefault="002A7B9C" w:rsidP="002A7B9C">
      <w:pPr>
        <w:shd w:val="clear" w:color="auto" w:fill="FFFFFF"/>
        <w:spacing w:after="0"/>
        <w:ind w:left="708"/>
        <w:jc w:val="both"/>
        <w:rPr>
          <w:rFonts w:ascii="Times New Roman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hAnsi="Times New Roman" w:cs="Times New Roman"/>
          <w:highlight w:val="white"/>
          <w:shd w:val="clear" w:color="auto" w:fill="FFFF00"/>
        </w:rPr>
        <w:t>O udzielenie zamówienia mogą ubiegać się wykonawcy, którzy spełniają warunki zawarte w art. 22 ust. 1  ustawy, tj. dotyczące:</w:t>
      </w:r>
    </w:p>
    <w:p w:rsidR="002A7B9C" w:rsidRPr="00DF4FB0" w:rsidRDefault="002A7B9C" w:rsidP="00897806">
      <w:pPr>
        <w:widowControl w:val="0"/>
        <w:numPr>
          <w:ilvl w:val="0"/>
          <w:numId w:val="5"/>
        </w:numPr>
        <w:shd w:val="clear" w:color="auto" w:fill="FFFFFF"/>
        <w:tabs>
          <w:tab w:val="num" w:pos="1701"/>
          <w:tab w:val="left" w:pos="2160"/>
        </w:tabs>
        <w:suppressAutoHyphens/>
        <w:autoSpaceDE w:val="0"/>
        <w:spacing w:before="0"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posiadania uprawnień do wykonywania określonej działalności lub czynności, jeżeli przepisy prawa nakładają obowiązek ich posiadania; </w:t>
      </w:r>
    </w:p>
    <w:p w:rsidR="002A7B9C" w:rsidRPr="00DF4FB0" w:rsidRDefault="002A7B9C" w:rsidP="002A7B9C">
      <w:pPr>
        <w:widowControl w:val="0"/>
        <w:shd w:val="clear" w:color="auto" w:fill="FFFFFF"/>
        <w:tabs>
          <w:tab w:val="num" w:pos="1701"/>
          <w:tab w:val="left" w:pos="2160"/>
        </w:tabs>
        <w:autoSpaceDE w:val="0"/>
        <w:spacing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ab/>
        <w:t>Opis sposobu dokonywania oceny spełniania tego warunku: Działalność prowadzona na potrzeby wykonania przedmiotu zamówienia nie wymaga posiadania uprawnień</w:t>
      </w:r>
    </w:p>
    <w:p w:rsidR="002A7B9C" w:rsidRPr="00DF4FB0" w:rsidRDefault="002A7B9C" w:rsidP="00897806">
      <w:pPr>
        <w:widowControl w:val="0"/>
        <w:numPr>
          <w:ilvl w:val="0"/>
          <w:numId w:val="5"/>
        </w:numPr>
        <w:shd w:val="clear" w:color="auto" w:fill="FFFFFF"/>
        <w:tabs>
          <w:tab w:val="num" w:pos="1701"/>
          <w:tab w:val="left" w:pos="2160"/>
        </w:tabs>
        <w:suppressAutoHyphens/>
        <w:autoSpaceDE w:val="0"/>
        <w:spacing w:before="0"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posiadania wiedzy i doświadczenia; </w:t>
      </w:r>
    </w:p>
    <w:p w:rsidR="002A7B9C" w:rsidRPr="00DF4FB0" w:rsidRDefault="002A7B9C" w:rsidP="002A7B9C">
      <w:pPr>
        <w:widowControl w:val="0"/>
        <w:shd w:val="clear" w:color="auto" w:fill="FFFFFF"/>
        <w:tabs>
          <w:tab w:val="num" w:pos="1701"/>
          <w:tab w:val="left" w:pos="2160"/>
        </w:tabs>
        <w:autoSpaceDE w:val="0"/>
        <w:spacing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ab/>
        <w:t xml:space="preserve">Opis sposobu dokonywania oceny spełniania tego warunku: Zamawiający nie określa szczegółowego sposobu oceny spełniania tego warunku. Ocena spełnienia warunku zostanie dokonana według formuły spełnia / nie spełnia na podstawie załączonego </w:t>
      </w:r>
      <w:r w:rsidRPr="00663CFB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oświadczenia </w:t>
      </w:r>
      <w:r w:rsidR="00205D53" w:rsidRPr="00663CFB">
        <w:rPr>
          <w:rFonts w:ascii="Times New Roman" w:eastAsia="Arial" w:hAnsi="Times New Roman" w:cs="Times New Roman"/>
        </w:rPr>
        <w:t xml:space="preserve">dot. spełnienia warunków </w:t>
      </w:r>
      <w:r w:rsidRPr="00663CFB">
        <w:rPr>
          <w:rFonts w:ascii="Times New Roman" w:eastAsia="Arial" w:hAnsi="Times New Roman" w:cs="Times New Roman"/>
        </w:rPr>
        <w:t xml:space="preserve">z </w:t>
      </w:r>
      <w:r w:rsidRPr="00663CFB">
        <w:rPr>
          <w:rFonts w:ascii="Times New Roman" w:eastAsia="Arial" w:hAnsi="Times New Roman" w:cs="Times New Roman"/>
          <w:highlight w:val="white"/>
        </w:rPr>
        <w:t>art</w:t>
      </w:r>
      <w:r w:rsidRPr="00663CFB">
        <w:rPr>
          <w:rFonts w:ascii="Times New Roman" w:eastAsia="Arial" w:hAnsi="Times New Roman" w:cs="Times New Roman"/>
          <w:highlight w:val="white"/>
          <w:shd w:val="clear" w:color="auto" w:fill="FFFF00"/>
        </w:rPr>
        <w:t>. 22</w:t>
      </w: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 ust. 1 ustawy.</w:t>
      </w:r>
    </w:p>
    <w:p w:rsidR="002A7B9C" w:rsidRPr="00DF4FB0" w:rsidRDefault="002A7B9C" w:rsidP="00897806">
      <w:pPr>
        <w:widowControl w:val="0"/>
        <w:numPr>
          <w:ilvl w:val="0"/>
          <w:numId w:val="5"/>
        </w:numPr>
        <w:shd w:val="clear" w:color="auto" w:fill="FFFFFF"/>
        <w:tabs>
          <w:tab w:val="num" w:pos="1701"/>
          <w:tab w:val="left" w:pos="2160"/>
        </w:tabs>
        <w:suppressAutoHyphens/>
        <w:autoSpaceDE w:val="0"/>
        <w:spacing w:before="0"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dysponowania odpowiednim potencjałem technicznym oraz osobami zdolnymi do wykonania zamówienia; </w:t>
      </w:r>
    </w:p>
    <w:p w:rsidR="002A7B9C" w:rsidRPr="00DF4FB0" w:rsidRDefault="002A7B9C" w:rsidP="002A7B9C">
      <w:pPr>
        <w:widowControl w:val="0"/>
        <w:shd w:val="clear" w:color="auto" w:fill="FFFFFF"/>
        <w:tabs>
          <w:tab w:val="num" w:pos="1701"/>
          <w:tab w:val="left" w:pos="2160"/>
        </w:tabs>
        <w:autoSpaceDE w:val="0"/>
        <w:spacing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ab/>
        <w:t xml:space="preserve">Opis sposobu dokonywania oceny spełniania tego warunku: Zamawiający nie określa szczegółowego sposobu oceny spełniania tego warunku. Ocena spełnienia warunku zostanie dokonana według formuły spełnia / nie spełnia na podstawie załączonego oświadczenia </w:t>
      </w:r>
      <w:r w:rsidR="00205D53" w:rsidRPr="00663CFB">
        <w:rPr>
          <w:rFonts w:ascii="Times New Roman" w:eastAsia="Arial" w:hAnsi="Times New Roman" w:cs="Times New Roman"/>
        </w:rPr>
        <w:t xml:space="preserve">dot. spełnienia warunków </w:t>
      </w:r>
      <w:r w:rsidRPr="00663CFB">
        <w:rPr>
          <w:rFonts w:ascii="Times New Roman" w:eastAsia="Arial" w:hAnsi="Times New Roman" w:cs="Times New Roman"/>
        </w:rPr>
        <w:t xml:space="preserve">z </w:t>
      </w:r>
      <w:r w:rsidRPr="00663CFB">
        <w:rPr>
          <w:rFonts w:ascii="Times New Roman" w:eastAsia="Arial" w:hAnsi="Times New Roman" w:cs="Times New Roman"/>
          <w:highlight w:val="white"/>
        </w:rPr>
        <w:t>art</w:t>
      </w: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>. 22 ust. 1 ustawy.</w:t>
      </w:r>
    </w:p>
    <w:p w:rsidR="002A7B9C" w:rsidRPr="00DF4FB0" w:rsidRDefault="002A7B9C" w:rsidP="00897806">
      <w:pPr>
        <w:widowControl w:val="0"/>
        <w:numPr>
          <w:ilvl w:val="0"/>
          <w:numId w:val="5"/>
        </w:numPr>
        <w:shd w:val="clear" w:color="auto" w:fill="FFFFFF"/>
        <w:tabs>
          <w:tab w:val="num" w:pos="1701"/>
          <w:tab w:val="left" w:pos="2160"/>
        </w:tabs>
        <w:suppressAutoHyphens/>
        <w:autoSpaceDE w:val="0"/>
        <w:spacing w:before="0"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sytuacji ekonomicznej i finansowej; </w:t>
      </w:r>
    </w:p>
    <w:p w:rsidR="002A7B9C" w:rsidRPr="00DF4FB0" w:rsidRDefault="002A7B9C" w:rsidP="002A7B9C">
      <w:pPr>
        <w:widowControl w:val="0"/>
        <w:shd w:val="clear" w:color="auto" w:fill="FFFFFF"/>
        <w:tabs>
          <w:tab w:val="num" w:pos="1701"/>
          <w:tab w:val="left" w:pos="2160"/>
        </w:tabs>
        <w:autoSpaceDE w:val="0"/>
        <w:spacing w:after="0"/>
        <w:ind w:left="1701" w:hanging="425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ab/>
        <w:t xml:space="preserve">Opis sposobu dokonywania oceny spełniania tego warunku: Zamawiający nie określa szczegółowego sposobu oceny spełniania tego warunku. Ocena spełnienia warunku zostanie dokonana według formuły spełnia / nie </w:t>
      </w:r>
      <w:r w:rsidRPr="00663CFB">
        <w:rPr>
          <w:rFonts w:ascii="Times New Roman" w:eastAsia="Arial" w:hAnsi="Times New Roman" w:cs="Times New Roman"/>
          <w:highlight w:val="white"/>
        </w:rPr>
        <w:t xml:space="preserve">spełnia na podstawie załączonego oświadczenia </w:t>
      </w:r>
      <w:r w:rsidR="00205D53" w:rsidRPr="00663CFB">
        <w:rPr>
          <w:rFonts w:ascii="Times New Roman" w:eastAsia="Arial" w:hAnsi="Times New Roman" w:cs="Times New Roman"/>
        </w:rPr>
        <w:t xml:space="preserve">dot. spełnienia warunków </w:t>
      </w:r>
      <w:r w:rsidRPr="00663CFB">
        <w:rPr>
          <w:rFonts w:ascii="Times New Roman" w:eastAsia="Arial" w:hAnsi="Times New Roman" w:cs="Times New Roman"/>
        </w:rPr>
        <w:t xml:space="preserve">z </w:t>
      </w:r>
      <w:r w:rsidRPr="00663CFB">
        <w:rPr>
          <w:rFonts w:ascii="Times New Roman" w:eastAsia="Arial" w:hAnsi="Times New Roman" w:cs="Times New Roman"/>
          <w:highlight w:val="white"/>
        </w:rPr>
        <w:t>art</w:t>
      </w: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>. 22 ust. 1 ustawy.</w:t>
      </w:r>
    </w:p>
    <w:p w:rsidR="002A7B9C" w:rsidRPr="00DF4FB0" w:rsidRDefault="002A7B9C" w:rsidP="002A7B9C">
      <w:pPr>
        <w:autoSpaceDE w:val="0"/>
        <w:spacing w:after="0"/>
        <w:ind w:left="708"/>
        <w:jc w:val="both"/>
        <w:rPr>
          <w:rFonts w:ascii="Times New Roman" w:eastAsia="Arial" w:hAnsi="Times New Roman" w:cs="Times New Roman"/>
          <w:highlight w:val="white"/>
          <w:shd w:val="clear" w:color="auto" w:fill="FFFF00"/>
        </w:rPr>
      </w:pP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>Wykonawca może polegać na wiedzy i doświadczeniu, potencjale technicznym, osobach zdolnych do wykonania zamówienia</w:t>
      </w:r>
      <w:r w:rsidR="00A34DA0" w:rsidRPr="00663CFB">
        <w:rPr>
          <w:rFonts w:ascii="Times New Roman" w:eastAsia="Arial" w:hAnsi="Times New Roman" w:cs="Times New Roman"/>
          <w:highlight w:val="white"/>
          <w:shd w:val="clear" w:color="auto" w:fill="FFFF00"/>
        </w:rPr>
        <w:t>,</w:t>
      </w:r>
      <w:r w:rsidRPr="00663CFB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 </w:t>
      </w:r>
      <w:r w:rsidR="00A34DA0" w:rsidRPr="00663CFB">
        <w:rPr>
          <w:rFonts w:ascii="Times New Roman" w:eastAsia="Arial" w:hAnsi="Times New Roman" w:cs="Times New Roman"/>
        </w:rPr>
        <w:t xml:space="preserve">zdolnościach finansowych lub ekonomicznych </w:t>
      </w:r>
      <w:r w:rsidRPr="00663CFB">
        <w:rPr>
          <w:rFonts w:ascii="Times New Roman" w:eastAsia="Arial" w:hAnsi="Times New Roman" w:cs="Times New Roman"/>
        </w:rPr>
        <w:t>innych podmiotów, niezależnie od charakteru prawnego łączących</w:t>
      </w:r>
      <w:r w:rsidRPr="00663CFB">
        <w:rPr>
          <w:rFonts w:eastAsia="Arial"/>
        </w:rPr>
        <w:t xml:space="preserve"> </w:t>
      </w:r>
      <w:r w:rsidRPr="00663CFB">
        <w:rPr>
          <w:rFonts w:eastAsia="Arial"/>
          <w:highlight w:val="white"/>
        </w:rPr>
        <w:t>go</w:t>
      </w: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 z nimi stosunków. Wykonawca zobowiązany jest w takiej sytuacji udowodnić Zamawiającemu, iż będzie dysponował </w:t>
      </w:r>
      <w:r w:rsidR="00A34DA0" w:rsidRPr="00663CFB">
        <w:rPr>
          <w:rFonts w:ascii="Times New Roman" w:eastAsia="Arial" w:hAnsi="Times New Roman" w:cs="Times New Roman"/>
        </w:rPr>
        <w:t>tymi zasobami w trakcie</w:t>
      </w:r>
      <w:r w:rsidRPr="00663CFB">
        <w:rPr>
          <w:rFonts w:ascii="Times New Roman" w:eastAsia="Arial" w:hAnsi="Times New Roman" w:cs="Times New Roman"/>
        </w:rPr>
        <w:t xml:space="preserve"> </w:t>
      </w:r>
      <w:r w:rsidRPr="00663CFB">
        <w:rPr>
          <w:rFonts w:ascii="Times New Roman" w:eastAsia="Arial" w:hAnsi="Times New Roman" w:cs="Times New Roman"/>
          <w:highlight w:val="white"/>
        </w:rPr>
        <w:t>realizacji zamówienia, w szczególności</w:t>
      </w: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 xml:space="preserve"> przedstawić wraz z ofertą pisemne </w:t>
      </w:r>
      <w:r w:rsidRPr="00663CFB">
        <w:rPr>
          <w:rFonts w:ascii="Times New Roman" w:eastAsia="Arial" w:hAnsi="Times New Roman" w:cs="Times New Roman"/>
          <w:highlight w:val="white"/>
        </w:rPr>
        <w:t xml:space="preserve">zobowiązanie tych podmiotów do oddania mu do dyspozycji niezbędnych zasobów na </w:t>
      </w:r>
      <w:r w:rsidR="00A34DA0" w:rsidRPr="00663CFB">
        <w:rPr>
          <w:rFonts w:ascii="Times New Roman" w:eastAsia="Arial" w:hAnsi="Times New Roman" w:cs="Times New Roman"/>
        </w:rPr>
        <w:t xml:space="preserve">potrzeby wykonania </w:t>
      </w:r>
      <w:r w:rsidRPr="00663CFB">
        <w:rPr>
          <w:rFonts w:ascii="Times New Roman" w:eastAsia="Arial" w:hAnsi="Times New Roman" w:cs="Times New Roman"/>
          <w:highlight w:val="white"/>
        </w:rPr>
        <w:t>zamówienia</w:t>
      </w:r>
      <w:r w:rsidRPr="00DF4FB0">
        <w:rPr>
          <w:rFonts w:ascii="Times New Roman" w:eastAsia="Arial" w:hAnsi="Times New Roman" w:cs="Times New Roman"/>
          <w:highlight w:val="white"/>
          <w:shd w:val="clear" w:color="auto" w:fill="FFFF00"/>
        </w:rPr>
        <w:t>.</w:t>
      </w:r>
    </w:p>
    <w:p w:rsidR="00A34DA0" w:rsidRPr="00022D46" w:rsidRDefault="00A34DA0" w:rsidP="004567AE">
      <w:pPr>
        <w:autoSpaceDE w:val="0"/>
        <w:spacing w:after="0"/>
        <w:jc w:val="both"/>
        <w:rPr>
          <w:rFonts w:ascii="Times New Roman" w:eastAsia="Arial" w:hAnsi="Times New Roman" w:cs="Times New Roman"/>
          <w:shd w:val="clear" w:color="auto" w:fill="FFFF00"/>
        </w:rPr>
      </w:pPr>
    </w:p>
    <w:p w:rsidR="008553F6" w:rsidRPr="00022D46" w:rsidRDefault="008553F6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  <w:color w:val="FF0000"/>
        </w:rPr>
      </w:pPr>
      <w:r w:rsidRPr="00022D46">
        <w:rPr>
          <w:rFonts w:ascii="Times New Roman" w:hAnsi="Times New Roman" w:cs="Times New Roman"/>
        </w:rPr>
        <w:t xml:space="preserve">Wykonawca wraz z ofertą zobowiązany jest złożyć oświadczenie dotyczące </w:t>
      </w:r>
      <w:r w:rsidRPr="00663CFB">
        <w:rPr>
          <w:rFonts w:ascii="Times New Roman" w:hAnsi="Times New Roman" w:cs="Times New Roman"/>
        </w:rPr>
        <w:t>polegania</w:t>
      </w:r>
      <w:r w:rsidR="0040272F" w:rsidRPr="00663CFB">
        <w:rPr>
          <w:rFonts w:ascii="Times New Roman" w:hAnsi="Times New Roman" w:cs="Times New Roman"/>
        </w:rPr>
        <w:t>/nie polegania</w:t>
      </w:r>
      <w:r w:rsidRPr="00663CFB">
        <w:rPr>
          <w:rFonts w:ascii="Times New Roman" w:hAnsi="Times New Roman" w:cs="Times New Roman"/>
        </w:rPr>
        <w:t xml:space="preserve"> na</w:t>
      </w:r>
      <w:r w:rsidRPr="00022D46">
        <w:rPr>
          <w:rFonts w:ascii="Times New Roman" w:hAnsi="Times New Roman" w:cs="Times New Roman"/>
        </w:rPr>
        <w:t xml:space="preserve"> </w:t>
      </w:r>
      <w:r w:rsidRPr="00022D46">
        <w:rPr>
          <w:rFonts w:ascii="Times New Roman" w:eastAsia="Arial" w:hAnsi="Times New Roman" w:cs="Times New Roman"/>
        </w:rPr>
        <w:t>wiedzy i doświadczeniu, potencjale technicznym, osobach zdolnych do wykonania zamówienia</w:t>
      </w:r>
      <w:r w:rsidR="00205D53">
        <w:rPr>
          <w:rFonts w:ascii="Times New Roman" w:eastAsia="Arial" w:hAnsi="Times New Roman" w:cs="Times New Roman"/>
        </w:rPr>
        <w:t xml:space="preserve">, </w:t>
      </w:r>
      <w:r w:rsidR="00205D53" w:rsidRPr="00663CFB">
        <w:rPr>
          <w:rFonts w:ascii="Times New Roman" w:eastAsia="Arial" w:hAnsi="Times New Roman" w:cs="Times New Roman"/>
        </w:rPr>
        <w:t>zdolnościach finansowych lub ekonomicznych</w:t>
      </w:r>
      <w:r w:rsidRPr="00022D46">
        <w:rPr>
          <w:rFonts w:ascii="Times New Roman" w:eastAsia="Arial" w:hAnsi="Times New Roman" w:cs="Times New Roman"/>
        </w:rPr>
        <w:t xml:space="preserve">  innych podmiotów - zgodnie z</w:t>
      </w:r>
      <w:r w:rsidRPr="00022D46">
        <w:rPr>
          <w:rFonts w:ascii="Times New Roman" w:eastAsia="Arial" w:hAnsi="Times New Roman" w:cs="Times New Roman"/>
          <w:u w:val="single"/>
        </w:rPr>
        <w:t xml:space="preserve"> załącznikiem Nr 3.3 do SIWZ.</w:t>
      </w:r>
    </w:p>
    <w:p w:rsidR="002A7B9C" w:rsidRPr="00022D46" w:rsidRDefault="002A7B9C" w:rsidP="004567AE">
      <w:pPr>
        <w:spacing w:after="0"/>
        <w:rPr>
          <w:rFonts w:ascii="Times New Roman" w:hAnsi="Times New Roman" w:cs="Times New Roman"/>
          <w:b/>
          <w:color w:val="FF0000"/>
        </w:rPr>
      </w:pPr>
    </w:p>
    <w:p w:rsidR="002A7B9C" w:rsidRPr="00022D46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</w:rPr>
      </w:pPr>
      <w:r w:rsidRPr="00022D46">
        <w:rPr>
          <w:rFonts w:ascii="Times New Roman" w:hAnsi="Times New Roman" w:cs="Times New Roman"/>
          <w:b/>
        </w:rPr>
        <w:t>Dokumenty i oświadczenia potwierdzające spełnienie warunków udziału w postępowaniu</w:t>
      </w:r>
    </w:p>
    <w:p w:rsidR="002A7B9C" w:rsidRPr="00022D46" w:rsidRDefault="002A7B9C" w:rsidP="00897806">
      <w:pPr>
        <w:numPr>
          <w:ilvl w:val="0"/>
          <w:numId w:val="6"/>
        </w:numPr>
        <w:suppressAutoHyphens/>
        <w:spacing w:before="0" w:after="0"/>
        <w:ind w:hanging="357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 xml:space="preserve">oświadczenie wykonawcy, że spełnia on warunki określone w art. 22 ust. 1.-  </w:t>
      </w:r>
      <w:r w:rsidRPr="00022D46">
        <w:rPr>
          <w:rFonts w:ascii="Times New Roman" w:hAnsi="Times New Roman" w:cs="Times New Roman"/>
          <w:u w:val="single"/>
        </w:rPr>
        <w:t>zgodnie z załącznikiem Nr 3.2.</w:t>
      </w:r>
      <w:r w:rsidRPr="00022D46">
        <w:rPr>
          <w:rFonts w:ascii="Times New Roman" w:hAnsi="Times New Roman" w:cs="Times New Roman"/>
        </w:rPr>
        <w:t xml:space="preserve"> do SIWZ </w:t>
      </w:r>
    </w:p>
    <w:p w:rsidR="002A7B9C" w:rsidRPr="00022D46" w:rsidRDefault="002A7B9C" w:rsidP="00913082">
      <w:pPr>
        <w:spacing w:after="0"/>
        <w:ind w:left="1418"/>
        <w:jc w:val="both"/>
        <w:rPr>
          <w:rFonts w:ascii="Times New Roman" w:hAnsi="Times New Roman" w:cs="Times New Roman"/>
        </w:rPr>
      </w:pPr>
      <w:r w:rsidRPr="00913082">
        <w:rPr>
          <w:rFonts w:ascii="Times New Roman" w:hAnsi="Times New Roman" w:cs="Times New Roman"/>
        </w:rPr>
        <w:t xml:space="preserve">W przypadku, gdy wykonawca zamierza przy wykonaniu zamówienia polegać na wiedzy i doświadczeniu, potencjale technicznym, osobach zdolnych do wykonania zamówienia </w:t>
      </w:r>
      <w:r w:rsidR="00F774F8" w:rsidRPr="00913082">
        <w:rPr>
          <w:rFonts w:ascii="Times New Roman" w:eastAsia="Arial" w:hAnsi="Times New Roman" w:cs="Times New Roman"/>
        </w:rPr>
        <w:t xml:space="preserve">zdolnościach finansowych lub ekonomicznych </w:t>
      </w:r>
      <w:r w:rsidRPr="00913082">
        <w:rPr>
          <w:rFonts w:ascii="Times New Roman" w:hAnsi="Times New Roman" w:cs="Times New Roman"/>
        </w:rPr>
        <w:t>innych podmiotów zobowiązany</w:t>
      </w:r>
      <w:r w:rsidRPr="00022D46">
        <w:rPr>
          <w:rFonts w:ascii="Times New Roman" w:hAnsi="Times New Roman" w:cs="Times New Roman"/>
        </w:rPr>
        <w:t xml:space="preserve"> jest złożyć:</w:t>
      </w:r>
    </w:p>
    <w:p w:rsidR="002A7B9C" w:rsidRPr="00022D46" w:rsidRDefault="002A7B9C" w:rsidP="00897806">
      <w:pPr>
        <w:numPr>
          <w:ilvl w:val="0"/>
          <w:numId w:val="6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 xml:space="preserve">pisemne zobowiązanie podmiotów do oddania wykonawcy do dyspozycji niezbędnych </w:t>
      </w:r>
      <w:r w:rsidRPr="00913082">
        <w:rPr>
          <w:rFonts w:ascii="Times New Roman" w:hAnsi="Times New Roman" w:cs="Times New Roman"/>
        </w:rPr>
        <w:t xml:space="preserve">zasobów </w:t>
      </w:r>
      <w:r w:rsidR="00F774F8" w:rsidRPr="00913082">
        <w:rPr>
          <w:rFonts w:ascii="Times New Roman" w:hAnsi="Times New Roman" w:cs="Times New Roman"/>
        </w:rPr>
        <w:t>na potrzeby wykonania</w:t>
      </w:r>
      <w:r w:rsidR="00F774F8">
        <w:rPr>
          <w:rFonts w:ascii="Times New Roman" w:hAnsi="Times New Roman" w:cs="Times New Roman"/>
        </w:rPr>
        <w:t xml:space="preserve"> </w:t>
      </w:r>
      <w:r w:rsidRPr="00022D46">
        <w:rPr>
          <w:rFonts w:ascii="Times New Roman" w:hAnsi="Times New Roman" w:cs="Times New Roman"/>
        </w:rPr>
        <w:t xml:space="preserve">zamówienia. </w:t>
      </w:r>
    </w:p>
    <w:p w:rsidR="002A7B9C" w:rsidRPr="00DF4FB0" w:rsidRDefault="002A7B9C" w:rsidP="002A7B9C">
      <w:pPr>
        <w:widowControl w:val="0"/>
        <w:suppressAutoHyphens/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Ocena spełniania przez wykonawców warunków udziału w postępowaniu odbywać się będzie w oparciu o złożone dokumenty i oświadczenia na zasadzie spełnia/nie spełnia.</w:t>
      </w:r>
    </w:p>
    <w:p w:rsidR="002A7B9C" w:rsidRPr="00DF4FB0" w:rsidRDefault="002A7B9C" w:rsidP="002A7B9C">
      <w:pPr>
        <w:widowControl w:val="0"/>
        <w:suppressAutoHyphens/>
        <w:spacing w:after="0"/>
        <w:ind w:left="708"/>
        <w:jc w:val="both"/>
        <w:rPr>
          <w:rFonts w:ascii="Times New Roman" w:eastAsia="Arial" w:hAnsi="Times New Roman" w:cs="Times New Roman"/>
          <w:color w:val="FF0000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Dokumenty i oświadczenia wykazujące brak podstaw do wykluczenia z postępowania o udzielenie zamówienia, jakie należy przedłożyć wraz z ofertą</w:t>
      </w:r>
    </w:p>
    <w:p w:rsidR="002A7B9C" w:rsidRPr="00DF4FB0" w:rsidRDefault="002A7B9C" w:rsidP="00897806">
      <w:pPr>
        <w:numPr>
          <w:ilvl w:val="0"/>
          <w:numId w:val="7"/>
        </w:numPr>
        <w:suppressAutoHyphens/>
        <w:spacing w:before="0" w:after="0"/>
        <w:ind w:hanging="357"/>
        <w:rPr>
          <w:rFonts w:ascii="Times New Roman" w:hAnsi="Times New Roman" w:cs="Times New Roman"/>
          <w:u w:val="single"/>
        </w:rPr>
      </w:pPr>
      <w:r w:rsidRPr="00DF4FB0">
        <w:rPr>
          <w:rFonts w:ascii="Times New Roman" w:hAnsi="Times New Roman" w:cs="Times New Roman"/>
        </w:rPr>
        <w:t xml:space="preserve">oświadczenie o braku podstaw do wykluczenia – </w:t>
      </w:r>
      <w:r w:rsidRPr="00DF4FB0">
        <w:rPr>
          <w:rFonts w:ascii="Times New Roman" w:hAnsi="Times New Roman" w:cs="Times New Roman"/>
          <w:u w:val="single"/>
        </w:rPr>
        <w:t>zgodnie z załącznikiem Nr 3.4 do SIWZ</w:t>
      </w:r>
    </w:p>
    <w:p w:rsidR="002A7B9C" w:rsidRPr="00DF4FB0" w:rsidRDefault="002A7B9C" w:rsidP="00897806">
      <w:pPr>
        <w:numPr>
          <w:ilvl w:val="0"/>
          <w:numId w:val="7"/>
        </w:numPr>
        <w:suppressAutoHyphens/>
        <w:spacing w:before="0" w:after="0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aktualny odpis z właściwego rejestru lub z centralnej ewidencji i informacji o działalności gospodarczej, jeżeli odrębne przepisy wymagają wpisu do rejestru</w:t>
      </w:r>
      <w:r w:rsidR="00F774F8">
        <w:rPr>
          <w:rFonts w:ascii="Times New Roman" w:hAnsi="Times New Roman" w:cs="Times New Roman"/>
        </w:rPr>
        <w:t xml:space="preserve"> </w:t>
      </w:r>
      <w:r w:rsidR="00F774F8" w:rsidRPr="00913082">
        <w:rPr>
          <w:rFonts w:ascii="Times New Roman" w:hAnsi="Times New Roman" w:cs="Times New Roman"/>
        </w:rPr>
        <w:t>lub ewidencji</w:t>
      </w:r>
      <w:r w:rsidRPr="00913082">
        <w:rPr>
          <w:rFonts w:ascii="Times New Roman" w:hAnsi="Times New Roman" w:cs="Times New Roman"/>
        </w:rPr>
        <w:t>,</w:t>
      </w:r>
      <w:r w:rsidRPr="00DF4FB0">
        <w:rPr>
          <w:rFonts w:ascii="Times New Roman" w:hAnsi="Times New Roman" w:cs="Times New Roman"/>
        </w:rPr>
        <w:t xml:space="preserve"> w celu wykazania braku podstaw do wykluczenia w oparciu o art. 24 ust. 1 pkt 2 ustawy Prawo zamówień publicznych, wystawionego nie wcześniej niż 6 miesięcy przed upływem terminu składania ofert.</w:t>
      </w:r>
    </w:p>
    <w:p w:rsidR="002A7B9C" w:rsidRPr="00DF4FB0" w:rsidRDefault="002A7B9C" w:rsidP="002A7B9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Wykonawca, wraz z ofertą, składa listę podmiotów należących do tej samej grupy kapitałowej, o której mowa w art. 24 ust. 2 pkt. 5 ustawy (zgodnie z załącznikiem Nr 3.5 do SIWZ) , albo informację o tym, że nie należy do grupy kapitałowej (zgodnie z załącznikiem Nr 3.6 do SIWZ).</w:t>
      </w:r>
    </w:p>
    <w:p w:rsidR="002A7B9C" w:rsidRPr="00DF4FB0" w:rsidRDefault="002A7B9C" w:rsidP="002A7B9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 zwraca się do wykonawcy o udzielenie w określonym terminie wyjaśnień dotyczących powiązań, o których mowa w art. 24 ust. 2 pkt. 5 ustawy, istniejących między przedsiębiorcami, w celu ustalenia, czy zachodzą przesłanki wykluczenia wykonawcy.</w:t>
      </w:r>
    </w:p>
    <w:p w:rsidR="00866B89" w:rsidRDefault="002A7B9C" w:rsidP="00866B89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Zamawiający, oceniając wyjaśnienia, bierze pod uwagę obiektywne czynniki, w szczególności wpływ powiązań, o których mowa w art. 24 ust. 2 pkt. 5 ustawy, istniejących między przedsiębiorcami, na ich zachowania w postępowaniu oraz przestrzeganie zasady uczciwej konkurencji.</w:t>
      </w:r>
    </w:p>
    <w:p w:rsidR="002A7B9C" w:rsidRPr="00DF4FB0" w:rsidRDefault="002A7B9C" w:rsidP="00866B89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color w:val="000000"/>
        </w:rPr>
        <w:t xml:space="preserve">W przypadku zaistnienia którejkolwiek z przesłanek </w:t>
      </w:r>
      <w:r w:rsidR="00B00063">
        <w:rPr>
          <w:rFonts w:ascii="Times New Roman" w:hAnsi="Times New Roman" w:cs="Times New Roman"/>
          <w:color w:val="000000"/>
        </w:rPr>
        <w:t xml:space="preserve">z </w:t>
      </w:r>
      <w:r w:rsidRPr="00DF4FB0">
        <w:rPr>
          <w:rFonts w:ascii="Times New Roman" w:hAnsi="Times New Roman" w:cs="Times New Roman"/>
          <w:color w:val="000000"/>
        </w:rPr>
        <w:t>art. 24 ust. 1 i 2 ustawy</w:t>
      </w:r>
      <w:r w:rsidRPr="00DF4FB0">
        <w:rPr>
          <w:rFonts w:ascii="Times New Roman" w:hAnsi="Times New Roman" w:cs="Times New Roman"/>
        </w:rPr>
        <w:t xml:space="preserve">, art. 24b ust. 3 ustawy, Wykonawca zostanie </w:t>
      </w:r>
      <w:r w:rsidRPr="00DF4FB0">
        <w:rPr>
          <w:rFonts w:ascii="Times New Roman" w:hAnsi="Times New Roman" w:cs="Times New Roman"/>
          <w:u w:val="single"/>
        </w:rPr>
        <w:t>wykluczony</w:t>
      </w:r>
      <w:r w:rsidRPr="00DF4FB0">
        <w:rPr>
          <w:rFonts w:ascii="Times New Roman" w:hAnsi="Times New Roman" w:cs="Times New Roman"/>
        </w:rPr>
        <w:t>.</w:t>
      </w:r>
    </w:p>
    <w:p w:rsidR="002A7B9C" w:rsidRPr="004567AE" w:rsidRDefault="002A7B9C" w:rsidP="004567AE">
      <w:pPr>
        <w:tabs>
          <w:tab w:val="left" w:pos="4963"/>
        </w:tabs>
        <w:spacing w:after="0"/>
        <w:ind w:left="709"/>
        <w:jc w:val="both"/>
        <w:rPr>
          <w:rFonts w:ascii="Times New Roman" w:hAnsi="Times New Roman" w:cs="Times New Roman"/>
          <w:color w:val="000000"/>
          <w:u w:val="single"/>
        </w:rPr>
      </w:pPr>
      <w:r w:rsidRPr="00DF4FB0">
        <w:rPr>
          <w:rFonts w:ascii="Times New Roman" w:hAnsi="Times New Roman" w:cs="Times New Roman"/>
        </w:rPr>
        <w:t xml:space="preserve">W przypadku zaistnienia którejkolwiek z przesłanek </w:t>
      </w:r>
      <w:r w:rsidR="00B00063">
        <w:rPr>
          <w:rFonts w:ascii="Times New Roman" w:hAnsi="Times New Roman" w:cs="Times New Roman"/>
        </w:rPr>
        <w:t xml:space="preserve">z </w:t>
      </w:r>
      <w:r w:rsidRPr="00DF4FB0">
        <w:rPr>
          <w:rFonts w:ascii="Times New Roman" w:hAnsi="Times New Roman" w:cs="Times New Roman"/>
        </w:rPr>
        <w:t>art. 89 ust. 1 ustawy, oferta</w:t>
      </w:r>
      <w:r w:rsidRPr="00DF4FB0">
        <w:rPr>
          <w:rFonts w:ascii="Times New Roman" w:hAnsi="Times New Roman" w:cs="Times New Roman"/>
          <w:color w:val="000000"/>
        </w:rPr>
        <w:t xml:space="preserve"> zostanie </w:t>
      </w:r>
      <w:r w:rsidR="004567AE">
        <w:rPr>
          <w:rFonts w:ascii="Times New Roman" w:hAnsi="Times New Roman" w:cs="Times New Roman"/>
          <w:color w:val="000000"/>
          <w:u w:val="single"/>
        </w:rPr>
        <w:t>odrzucona.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Dopuszcza się składanie ofert wspólnych.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>W przypadku złożenia oferty przez konsorcjum wykonawcy ustanawiają pełnomocnika do reprezentowania ich w postępowaniu albo do reprezentowania w postępowaniu i zawarcia umowy w sprawie zamówienia publicznego. Oferta podpisywana jest przez umocowanego w ten sposób pełnomocnika.</w:t>
      </w:r>
    </w:p>
    <w:p w:rsidR="002A7B9C" w:rsidRPr="00DF4FB0" w:rsidRDefault="002A7B9C" w:rsidP="00645199">
      <w:pPr>
        <w:spacing w:after="0"/>
        <w:jc w:val="both"/>
        <w:rPr>
          <w:rFonts w:ascii="Times New Roman" w:hAnsi="Times New Roman" w:cs="Times New Roman"/>
        </w:rPr>
      </w:pPr>
    </w:p>
    <w:p w:rsidR="002A7B9C" w:rsidRPr="00913082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przypadku spółki cywilnej oferta może zostać podpisana przez wszystkich wspólników łącznie lub przez ustanowionego pełnomocnika umocowanego do reprezentowania ich w postępowaniu albo do reprezentowania w postępowaniu i zawarcia umowy w sprawie zamówienia publicznego</w:t>
      </w:r>
      <w:r w:rsidR="00645199">
        <w:rPr>
          <w:rFonts w:ascii="Times New Roman" w:hAnsi="Times New Roman" w:cs="Times New Roman"/>
        </w:rPr>
        <w:t xml:space="preserve">, </w:t>
      </w:r>
      <w:r w:rsidR="00645199" w:rsidRPr="00913082">
        <w:rPr>
          <w:rFonts w:ascii="Times New Roman" w:hAnsi="Times New Roman" w:cs="Times New Roman"/>
        </w:rPr>
        <w:t>chyba że z umowy spółki cywilnej wynika sposób reprezentacji ( w takim przypadku wykonawca składa wraz z ofertą umowę spółki cywilnej)</w:t>
      </w:r>
      <w:r w:rsidRPr="00913082">
        <w:rPr>
          <w:rFonts w:ascii="Times New Roman" w:hAnsi="Times New Roman" w:cs="Times New Roman"/>
        </w:rPr>
        <w:t>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Każdy z wykonawców występujących wspólnie musi udokumentować, że nie podlega wykluczeniu z postępowania o udzielenie zamówienia publicznego na podstawie art. 24 ust. 1</w:t>
      </w:r>
      <w:r w:rsidR="005F7EB3">
        <w:rPr>
          <w:rFonts w:ascii="Times New Roman" w:hAnsi="Times New Roman" w:cs="Times New Roman"/>
        </w:rPr>
        <w:t xml:space="preserve"> i 2</w:t>
      </w:r>
      <w:r w:rsidRPr="00DF4FB0">
        <w:rPr>
          <w:rFonts w:ascii="Times New Roman" w:hAnsi="Times New Roman" w:cs="Times New Roman"/>
        </w:rPr>
        <w:t xml:space="preserve"> ustawy - dokumenty wskazane w rozdziale 8 pkt. 1 i 2 składa  każdy wykonawca oddzielnie.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Wykonawcy występujący wspólnie muszą udokumentować, że spełniają warunki zawarte w art.</w:t>
      </w:r>
      <w:r w:rsidR="00D328FD">
        <w:rPr>
          <w:rFonts w:ascii="Times New Roman" w:hAnsi="Times New Roman" w:cs="Times New Roman"/>
        </w:rPr>
        <w:t xml:space="preserve"> 22 ust. 1 ustawy – </w:t>
      </w:r>
      <w:r w:rsidR="00D328FD" w:rsidRPr="00022D46">
        <w:rPr>
          <w:rFonts w:ascii="Times New Roman" w:hAnsi="Times New Roman" w:cs="Times New Roman"/>
        </w:rPr>
        <w:t>oświadczenie</w:t>
      </w:r>
      <w:r w:rsidRPr="00022D46">
        <w:rPr>
          <w:rFonts w:ascii="Times New Roman" w:hAnsi="Times New Roman" w:cs="Times New Roman"/>
        </w:rPr>
        <w:t xml:space="preserve"> w</w:t>
      </w:r>
      <w:r w:rsidR="00D328FD" w:rsidRPr="00022D46">
        <w:rPr>
          <w:rFonts w:ascii="Times New Roman" w:hAnsi="Times New Roman" w:cs="Times New Roman"/>
        </w:rPr>
        <w:t>skazane w rozdziale 7 pkt. 1</w:t>
      </w:r>
      <w:r w:rsidR="00D328FD">
        <w:rPr>
          <w:rFonts w:ascii="Times New Roman" w:hAnsi="Times New Roman" w:cs="Times New Roman"/>
        </w:rPr>
        <w:t xml:space="preserve"> </w:t>
      </w:r>
      <w:r w:rsidRPr="00DF4FB0">
        <w:rPr>
          <w:rFonts w:ascii="Times New Roman" w:hAnsi="Times New Roman" w:cs="Times New Roman"/>
        </w:rPr>
        <w:t xml:space="preserve"> podpisuje pełnomocnik lub wszyscy wspólnicy występujący wspólnie.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Inne dokumenty podpisuje pełnomocnik lub wszyscy wspólnicy występujący wspólnie.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Wykonawcy, którzy ubiegają się wspólnie o udzielenie zamówienia ponoszą solidarną odpowiedzialność za wykonanie umowy.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przypadku wyboru oferty złożonej przez wykonawców wspólnie ubiegających się o zamówienie, zamawiający będzie żądać przed zawarciem umowy w sprawie zamówienia publicznego, umowy regulującej współpracę tych wykonawców.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tabs>
          <w:tab w:val="left" w:pos="709"/>
        </w:tabs>
        <w:suppressAutoHyphens/>
        <w:spacing w:before="0" w:after="0"/>
        <w:ind w:hanging="720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Wymagania Zamawiającego dotyczące przedmiotu zamówienia</w:t>
      </w:r>
    </w:p>
    <w:p w:rsidR="002A7B9C" w:rsidRPr="00DF4FB0" w:rsidRDefault="002A7B9C" w:rsidP="00897806">
      <w:pPr>
        <w:numPr>
          <w:ilvl w:val="0"/>
          <w:numId w:val="19"/>
        </w:numPr>
        <w:tabs>
          <w:tab w:val="left" w:pos="709"/>
        </w:tabs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 xml:space="preserve">Zgodność z ustawą o wyrobach medycznych </w:t>
      </w:r>
    </w:p>
    <w:p w:rsidR="002A7B9C" w:rsidRPr="00DF4FB0" w:rsidRDefault="002A7B9C" w:rsidP="00897806">
      <w:pPr>
        <w:numPr>
          <w:ilvl w:val="0"/>
          <w:numId w:val="19"/>
        </w:numPr>
        <w:tabs>
          <w:tab w:val="left" w:pos="709"/>
        </w:tabs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</w:rPr>
        <w:t xml:space="preserve">Posiadanie przez wykonawcę wszystkich wymaganych prawem dokumentów dopuszczających do obrotu na terytorium RP dla oferowanego wyrobu medycznego </w:t>
      </w:r>
    </w:p>
    <w:p w:rsidR="002A7B9C" w:rsidRPr="00DF4FB0" w:rsidRDefault="002A7B9C" w:rsidP="00897806">
      <w:pPr>
        <w:numPr>
          <w:ilvl w:val="0"/>
          <w:numId w:val="19"/>
        </w:numPr>
        <w:tabs>
          <w:tab w:val="left" w:pos="709"/>
        </w:tabs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</w:rPr>
        <w:t xml:space="preserve">Zgodność przedmiotu zamówienia z opisem </w:t>
      </w:r>
      <w:r w:rsidRPr="00DF4FB0">
        <w:rPr>
          <w:rFonts w:ascii="Times New Roman" w:hAnsi="Times New Roman" w:cs="Times New Roman"/>
          <w:u w:val="single"/>
        </w:rPr>
        <w:t>w załączniku nr 1</w:t>
      </w:r>
      <w:r w:rsidRPr="00DF4FB0">
        <w:rPr>
          <w:rFonts w:ascii="Times New Roman" w:hAnsi="Times New Roman" w:cs="Times New Roman"/>
          <w:color w:val="FF0000"/>
          <w:u w:val="single"/>
        </w:rPr>
        <w:t xml:space="preserve"> </w:t>
      </w:r>
      <w:r w:rsidRPr="00DF4FB0">
        <w:rPr>
          <w:rFonts w:ascii="Times New Roman" w:hAnsi="Times New Roman" w:cs="Times New Roman"/>
          <w:u w:val="single"/>
        </w:rPr>
        <w:t>(formularz cenowy wraz z opisem przedmiotu zamówienia) do SIWZ</w:t>
      </w:r>
    </w:p>
    <w:p w:rsidR="002A7B9C" w:rsidRPr="00DF4FB0" w:rsidRDefault="002A7B9C" w:rsidP="002A7B9C">
      <w:pPr>
        <w:tabs>
          <w:tab w:val="left" w:pos="5323"/>
        </w:tabs>
        <w:spacing w:after="0"/>
        <w:jc w:val="both"/>
        <w:rPr>
          <w:rFonts w:ascii="Times New Roman" w:hAnsi="Times New Roman" w:cs="Times New Roman"/>
        </w:rPr>
      </w:pPr>
    </w:p>
    <w:p w:rsidR="002A7B9C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Oświadczenia i dokumenty potwierdzające spełnianie wymagań Zamawiającego dotyczących przedmiotu zamówienia</w:t>
      </w:r>
      <w:r w:rsidR="00287901">
        <w:rPr>
          <w:rFonts w:ascii="Times New Roman" w:hAnsi="Times New Roman" w:cs="Times New Roman"/>
          <w:b/>
        </w:rPr>
        <w:t>.</w:t>
      </w:r>
    </w:p>
    <w:p w:rsidR="00287901" w:rsidRPr="00DF4FB0" w:rsidRDefault="00287901" w:rsidP="00287901">
      <w:pPr>
        <w:suppressAutoHyphens/>
        <w:spacing w:before="0" w:after="0"/>
        <w:ind w:left="720"/>
        <w:jc w:val="both"/>
        <w:rPr>
          <w:rFonts w:ascii="Times New Roman" w:hAnsi="Times New Roman" w:cs="Times New Roman"/>
          <w:b/>
        </w:rPr>
      </w:pPr>
    </w:p>
    <w:p w:rsidR="002A7B9C" w:rsidRPr="00DF4FB0" w:rsidRDefault="002A7B9C" w:rsidP="00897806">
      <w:pPr>
        <w:numPr>
          <w:ilvl w:val="0"/>
          <w:numId w:val="20"/>
        </w:numPr>
        <w:suppressAutoHyphens/>
        <w:spacing w:before="0" w:after="0"/>
        <w:ind w:left="1418" w:hanging="284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Oświadczenie o zgodności przedmiotu zamówienia z ustawą o wyrobach medycznych – zgodnie z załącznikiem – zgodnie z załącznikiem Nr 3.</w:t>
      </w:r>
      <w:r w:rsidR="00287901">
        <w:rPr>
          <w:rFonts w:ascii="Times New Roman" w:hAnsi="Times New Roman" w:cs="Times New Roman"/>
        </w:rPr>
        <w:t>7</w:t>
      </w:r>
      <w:r w:rsidRPr="00DF4FB0">
        <w:rPr>
          <w:rFonts w:ascii="Times New Roman" w:hAnsi="Times New Roman" w:cs="Times New Roman"/>
        </w:rPr>
        <w:t xml:space="preserve"> do SIWZ</w:t>
      </w:r>
    </w:p>
    <w:p w:rsidR="00D328FD" w:rsidRDefault="00D328FD" w:rsidP="002A7B9C">
      <w:pPr>
        <w:pStyle w:val="Tekstpodstawowy21"/>
        <w:tabs>
          <w:tab w:val="left" w:pos="567"/>
        </w:tabs>
        <w:ind w:left="705"/>
        <w:rPr>
          <w:szCs w:val="24"/>
        </w:rPr>
      </w:pPr>
    </w:p>
    <w:p w:rsidR="002A7B9C" w:rsidRPr="00DF4FB0" w:rsidRDefault="002A7B9C" w:rsidP="002A7B9C">
      <w:pPr>
        <w:pStyle w:val="Tekstpodstawowy21"/>
        <w:tabs>
          <w:tab w:val="left" w:pos="567"/>
        </w:tabs>
        <w:ind w:left="705"/>
        <w:rPr>
          <w:szCs w:val="24"/>
        </w:rPr>
      </w:pPr>
      <w:r w:rsidRPr="00022D46">
        <w:rPr>
          <w:szCs w:val="24"/>
        </w:rPr>
        <w:t>Do</w:t>
      </w:r>
      <w:r w:rsidR="00D328FD" w:rsidRPr="00022D46">
        <w:rPr>
          <w:szCs w:val="24"/>
        </w:rPr>
        <w:t xml:space="preserve">kumenty, o których mowa w rozdziale 6, rozdziale 7 pkt 1) i 2) </w:t>
      </w:r>
      <w:r w:rsidRPr="00022D46">
        <w:rPr>
          <w:szCs w:val="24"/>
        </w:rPr>
        <w:t xml:space="preserve"> , rozdziale 8 pkt. 1) i rozdziale 10 mają być w formie oryginału.</w:t>
      </w:r>
      <w:r w:rsidRPr="00DF4FB0">
        <w:rPr>
          <w:szCs w:val="24"/>
        </w:rPr>
        <w:t xml:space="preserve"> </w:t>
      </w:r>
    </w:p>
    <w:p w:rsidR="002A7B9C" w:rsidRDefault="002A7B9C" w:rsidP="002A7B9C">
      <w:pPr>
        <w:pStyle w:val="Tekstpodstawowy21"/>
        <w:tabs>
          <w:tab w:val="left" w:pos="567"/>
        </w:tabs>
        <w:ind w:left="705"/>
        <w:rPr>
          <w:szCs w:val="24"/>
        </w:rPr>
      </w:pPr>
      <w:r w:rsidRPr="00DF4FB0">
        <w:rPr>
          <w:szCs w:val="24"/>
        </w:rPr>
        <w:t xml:space="preserve">Dokumenty o których mowa w rozdziale 8 pkt 2) mogą być przedstawione w formie oryginału lub kserokopii poświadczonej na każdej stronie za zgodność z oryginałem </w:t>
      </w:r>
      <w:r w:rsidRPr="00DF4FB0">
        <w:rPr>
          <w:szCs w:val="24"/>
        </w:rPr>
        <w:lastRenderedPageBreak/>
        <w:t>przez wykonawcę (poświadczenie za zgodność z oryginałem musi być dokonane przez osoby upoważnione do reprezentowania wykonawcy).</w:t>
      </w:r>
    </w:p>
    <w:p w:rsidR="0040272F" w:rsidRPr="0040272F" w:rsidRDefault="0040272F" w:rsidP="0040272F">
      <w:pPr>
        <w:spacing w:before="0" w:after="0"/>
        <w:ind w:left="709"/>
        <w:jc w:val="both"/>
        <w:rPr>
          <w:rFonts w:ascii="Times New Roman" w:hAnsi="Times New Roman" w:cs="Times New Roman"/>
        </w:rPr>
      </w:pPr>
      <w:r w:rsidRPr="00913082">
        <w:rPr>
          <w:rFonts w:ascii="Times New Roman" w:hAnsi="Times New Roman" w:cs="Times New Roman"/>
        </w:rPr>
        <w:t xml:space="preserve">W przypadku wykonawców wspólnie ubiegających się o udzielenie zamówienia oraz w przypadku innych podmiotów, na zasobach których wykonawca polega na zasadach określonych w </w:t>
      </w:r>
      <w:bookmarkStart w:id="1" w:name="#hiperlinkText.rpc?hiperlink=type=tresc:"/>
      <w:r w:rsidRPr="00913082">
        <w:rPr>
          <w:rFonts w:ascii="Times New Roman" w:hAnsi="Times New Roman" w:cs="Times New Roman"/>
        </w:rPr>
        <w:t>art. 26 ust. 2b</w:t>
      </w:r>
      <w:bookmarkEnd w:id="1"/>
      <w:r w:rsidRPr="00913082">
        <w:rPr>
          <w:rFonts w:ascii="Times New Roman" w:hAnsi="Times New Roman" w:cs="Times New Roman"/>
        </w:rPr>
        <w:t xml:space="preserve"> ustawy, kopie dokumentów dotyczących odpowiednio wykonawcy lub tych podmiotów są poświadczane za zgodność z oryginałem odpowiednio przez wykonawcę lub te podmioty.</w:t>
      </w:r>
    </w:p>
    <w:p w:rsidR="0040272F" w:rsidRPr="00DF4FB0" w:rsidRDefault="0040272F" w:rsidP="002A7B9C">
      <w:pPr>
        <w:pStyle w:val="Tekstpodstawowy21"/>
        <w:tabs>
          <w:tab w:val="left" w:pos="567"/>
        </w:tabs>
        <w:ind w:left="705"/>
        <w:rPr>
          <w:szCs w:val="24"/>
        </w:rPr>
      </w:pPr>
    </w:p>
    <w:p w:rsidR="002A7B9C" w:rsidRPr="00DF4FB0" w:rsidRDefault="002A7B9C" w:rsidP="002A7B9C">
      <w:pPr>
        <w:pStyle w:val="Tekstpodstawowy21"/>
        <w:tabs>
          <w:tab w:val="left" w:pos="567"/>
        </w:tabs>
        <w:ind w:left="705"/>
        <w:rPr>
          <w:spacing w:val="-2"/>
          <w:szCs w:val="24"/>
        </w:rPr>
      </w:pPr>
      <w:r w:rsidRPr="00DF4FB0">
        <w:rPr>
          <w:spacing w:val="-2"/>
          <w:szCs w:val="24"/>
        </w:rPr>
        <w:tab/>
        <w:t>W przypadku, gdy przedstawiona kserokopia dokumentu jest nieczytelna lub budzi wątpliwości, co do jej prawdziwości, a zamawiający nie może sprawdzić jej prawdziwości w inny sposób może on zażądać przedstawienia oryginału lub notarialnie poświadczonej kopii dokumentu.</w:t>
      </w:r>
    </w:p>
    <w:p w:rsidR="002A7B9C" w:rsidRPr="00DF4FB0" w:rsidRDefault="002A7B9C" w:rsidP="002A7B9C">
      <w:pPr>
        <w:pStyle w:val="Tekstpodstawowy21"/>
        <w:tabs>
          <w:tab w:val="left" w:pos="567"/>
        </w:tabs>
        <w:ind w:left="704"/>
        <w:rPr>
          <w:szCs w:val="24"/>
        </w:rPr>
      </w:pPr>
      <w:r w:rsidRPr="00DF4FB0">
        <w:rPr>
          <w:szCs w:val="24"/>
        </w:rPr>
        <w:tab/>
        <w:t>Dokumenty sporządzone w języku obcym muszą być składane wraz z tłumaczeniem na język polski, poświadczonym przez wykonawcę.</w:t>
      </w:r>
    </w:p>
    <w:p w:rsidR="002A7B9C" w:rsidRPr="00DF4FB0" w:rsidRDefault="002A7B9C" w:rsidP="002A7B9C">
      <w:pPr>
        <w:pStyle w:val="Tekstpodstawowy21"/>
        <w:tabs>
          <w:tab w:val="left" w:pos="1498"/>
        </w:tabs>
        <w:rPr>
          <w:szCs w:val="24"/>
        </w:rPr>
      </w:pPr>
    </w:p>
    <w:p w:rsidR="002A7B9C" w:rsidRPr="00DF4FB0" w:rsidRDefault="002A7B9C" w:rsidP="00897806">
      <w:pPr>
        <w:numPr>
          <w:ilvl w:val="0"/>
          <w:numId w:val="3"/>
        </w:numPr>
        <w:tabs>
          <w:tab w:val="left" w:pos="709"/>
        </w:tabs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Pozostałe oświadczenia i dokumenty, jakie wykonawca musi złożyć wraz z ofertą</w:t>
      </w:r>
    </w:p>
    <w:p w:rsidR="002A7B9C" w:rsidRPr="00022D46" w:rsidRDefault="002A7B9C" w:rsidP="00897806">
      <w:pPr>
        <w:numPr>
          <w:ilvl w:val="0"/>
          <w:numId w:val="8"/>
        </w:numPr>
        <w:tabs>
          <w:tab w:val="clear" w:pos="720"/>
          <w:tab w:val="num" w:pos="1418"/>
          <w:tab w:val="left" w:pos="4122"/>
          <w:tab w:val="left" w:pos="6390"/>
        </w:tabs>
        <w:suppressAutoHyphens/>
        <w:spacing w:before="0" w:after="0"/>
        <w:ind w:left="1418" w:hanging="425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>Imienne pełnomocnictwo do reprezentowania wykonawcy w niniejszym postępowaniu o udzielenie zamówienia publicznego, jeżeli wymieniona osoba/osoby nie zostały wskazane do reprezentacji we właściwym rejestrze lub ewidencji działa</w:t>
      </w:r>
      <w:r w:rsidR="00D328FD" w:rsidRPr="00022D46">
        <w:rPr>
          <w:rFonts w:ascii="Times New Roman" w:hAnsi="Times New Roman" w:cs="Times New Roman"/>
        </w:rPr>
        <w:t xml:space="preserve">lności gospodarczej. </w:t>
      </w:r>
    </w:p>
    <w:p w:rsidR="002A7B9C" w:rsidRPr="00022D46" w:rsidRDefault="002A7B9C" w:rsidP="00897806">
      <w:pPr>
        <w:numPr>
          <w:ilvl w:val="0"/>
          <w:numId w:val="8"/>
        </w:numPr>
        <w:tabs>
          <w:tab w:val="clear" w:pos="720"/>
          <w:tab w:val="num" w:pos="1418"/>
          <w:tab w:val="left" w:pos="4122"/>
          <w:tab w:val="left" w:pos="6390"/>
        </w:tabs>
        <w:suppressAutoHyphens/>
        <w:spacing w:before="0" w:after="0"/>
        <w:ind w:left="1418" w:hanging="425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>W przypadku składania ofert równoważnych, specyfikację zawierającą opis ich parametrów, świadczących o ich równoważności.</w:t>
      </w:r>
    </w:p>
    <w:p w:rsidR="002A7B9C" w:rsidRPr="00022D46" w:rsidRDefault="002A7B9C" w:rsidP="00897806">
      <w:pPr>
        <w:numPr>
          <w:ilvl w:val="0"/>
          <w:numId w:val="8"/>
        </w:numPr>
        <w:tabs>
          <w:tab w:val="clear" w:pos="720"/>
          <w:tab w:val="num" w:pos="1418"/>
          <w:tab w:val="left" w:pos="4122"/>
          <w:tab w:val="left" w:pos="6390"/>
        </w:tabs>
        <w:suppressAutoHyphens/>
        <w:spacing w:before="0" w:after="0"/>
        <w:ind w:left="1418" w:hanging="425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 xml:space="preserve">Oświadczenie wykonawcy - zgodnie z wzorem stanowiącym </w:t>
      </w:r>
      <w:r w:rsidRPr="00022D46">
        <w:rPr>
          <w:rFonts w:ascii="Times New Roman" w:hAnsi="Times New Roman" w:cs="Times New Roman"/>
          <w:u w:val="single"/>
        </w:rPr>
        <w:t>załącznik nr 3.1</w:t>
      </w:r>
      <w:r w:rsidRPr="00022D46">
        <w:rPr>
          <w:rFonts w:ascii="Times New Roman" w:hAnsi="Times New Roman" w:cs="Times New Roman"/>
        </w:rPr>
        <w:t xml:space="preserve"> do Specyfikacji Istotnych Warunków Zamówienia.</w:t>
      </w:r>
    </w:p>
    <w:p w:rsidR="002A7B9C" w:rsidRPr="00022D46" w:rsidRDefault="00D328FD" w:rsidP="002A7B9C">
      <w:pPr>
        <w:tabs>
          <w:tab w:val="left" w:pos="7938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 xml:space="preserve">Dokumenty wskazane w pkt 2) i 3) </w:t>
      </w:r>
      <w:r w:rsidR="002A7B9C" w:rsidRPr="00022D46">
        <w:rPr>
          <w:rFonts w:ascii="Times New Roman" w:hAnsi="Times New Roman" w:cs="Times New Roman"/>
        </w:rPr>
        <w:t>składane są w oryginale.</w:t>
      </w:r>
    </w:p>
    <w:p w:rsidR="00D328FD" w:rsidRPr="00DF4FB0" w:rsidRDefault="00D328FD" w:rsidP="002A7B9C">
      <w:pPr>
        <w:tabs>
          <w:tab w:val="left" w:pos="7938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>Pełnomocnictwo składane jest w oryginale lub kopi poświadczonej notarialnie.</w:t>
      </w:r>
    </w:p>
    <w:p w:rsidR="002A7B9C" w:rsidRPr="00DF4FB0" w:rsidRDefault="002A7B9C" w:rsidP="002A7B9C">
      <w:pPr>
        <w:tabs>
          <w:tab w:val="left" w:pos="7938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tabs>
          <w:tab w:val="left" w:pos="709"/>
        </w:tabs>
        <w:suppressAutoHyphens/>
        <w:spacing w:before="0" w:after="0"/>
        <w:ind w:left="709" w:hanging="709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Doku</w:t>
      </w:r>
      <w:r w:rsidR="006E4C7A">
        <w:rPr>
          <w:rFonts w:ascii="Times New Roman" w:hAnsi="Times New Roman" w:cs="Times New Roman"/>
          <w:b/>
        </w:rPr>
        <w:t xml:space="preserve">menty składające się na ofertę </w:t>
      </w:r>
      <w:r w:rsidRPr="00DF4FB0">
        <w:rPr>
          <w:rFonts w:ascii="Times New Roman" w:hAnsi="Times New Roman" w:cs="Times New Roman"/>
          <w:b/>
        </w:rPr>
        <w:t>wykonawców mających siedzibę lub miejsce zamieszkania poza terytorium Rzeczpospolitej Polskiej</w:t>
      </w:r>
    </w:p>
    <w:p w:rsidR="002A7B9C" w:rsidRPr="00DF4FB0" w:rsidRDefault="002A7B9C" w:rsidP="002A7B9C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Jeżeli wykonawca ma siedzibę lub miejsce zamieszkania poza terytorium RP, zamiast dokumentu, o którym mowa w rozdz. 8 pkt. 2, składa dokument lub dokumenty, wystawione w kraju, w którym ma siedzibę lub miejsce zamieszkania, potwierdzające odpowiednio, że nie otwarto jego likwidacji ani nie ogłoszono upadłości.</w:t>
      </w:r>
    </w:p>
    <w:p w:rsidR="002A7B9C" w:rsidRPr="00DF4FB0" w:rsidRDefault="002A7B9C" w:rsidP="002A7B9C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Dokument, o którym mowa powinien być wystawiony nie wcześniej niż 6 miesięcy przed upływem terminu składania ofert.</w:t>
      </w:r>
    </w:p>
    <w:p w:rsidR="002A7B9C" w:rsidRPr="00DF4FB0" w:rsidRDefault="002A7B9C" w:rsidP="002A7B9C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Jeżeli w kraju miejsca zamieszkania osoby lub w kraju, w którym wykonawca ma siedzibę lub miejsce zamieszkania, nie wydaje się dokumentu, o którym mowa powyżej, zastępuje się go dokumentem zawierającym oświadczenie, w którym określa się także osoby uprawnione do reprezentacji wykonawcy, złożone przed właściwym organem sądowym, administracyjnym albo organem samorządu zawodowego lub gospodarczego odpowiednio kraju miejsca zamieszkania osoby lub kraju, w którym wykonawca ma siedzibę lub miejsce zamieszkania, lub przed notariuszem</w:t>
      </w:r>
      <w:r w:rsidR="00723C7F">
        <w:rPr>
          <w:rFonts w:ascii="Times New Roman" w:hAnsi="Times New Roman" w:cs="Times New Roman"/>
        </w:rPr>
        <w:t>.</w:t>
      </w:r>
    </w:p>
    <w:p w:rsidR="002A7B9C" w:rsidRPr="00DF4FB0" w:rsidRDefault="002A7B9C" w:rsidP="002A7B9C">
      <w:pPr>
        <w:pStyle w:val="Tekstpodstawowy21"/>
        <w:tabs>
          <w:tab w:val="left" w:pos="709"/>
        </w:tabs>
        <w:rPr>
          <w:szCs w:val="24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left="709" w:hanging="709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Sposób porozumiewania się stron w niniejszym postępowaniu</w:t>
      </w:r>
    </w:p>
    <w:p w:rsidR="002A7B9C" w:rsidRPr="001D4A00" w:rsidRDefault="002A7B9C" w:rsidP="002A7B9C">
      <w:pPr>
        <w:spacing w:after="0"/>
        <w:ind w:left="709" w:hanging="1"/>
        <w:jc w:val="both"/>
        <w:rPr>
          <w:rFonts w:ascii="Times New Roman" w:hAnsi="Times New Roman" w:cs="Times New Roman"/>
          <w:strike/>
          <w:color w:val="FF0000"/>
        </w:rPr>
      </w:pPr>
      <w:r w:rsidRPr="00DF4FB0">
        <w:rPr>
          <w:rFonts w:ascii="Times New Roman" w:hAnsi="Times New Roman" w:cs="Times New Roman"/>
        </w:rPr>
        <w:t xml:space="preserve">W postępowaniu o udzielenie zamówienia oświadczenia, wnioski, zawiadomienia oraz informacje wykonawcy przekazują zamawiającemu w formie pisemnej lub </w:t>
      </w:r>
      <w:r w:rsidR="00287901" w:rsidRPr="00487305">
        <w:rPr>
          <w:rFonts w:ascii="Times New Roman" w:hAnsi="Times New Roman" w:cs="Times New Roman"/>
        </w:rPr>
        <w:t>za pomocą faksu</w:t>
      </w:r>
      <w:r w:rsidR="00287901">
        <w:rPr>
          <w:rFonts w:ascii="Times New Roman" w:hAnsi="Times New Roman" w:cs="Times New Roman"/>
          <w:color w:val="FF0000"/>
        </w:rPr>
        <w:t xml:space="preserve"> </w:t>
      </w:r>
    </w:p>
    <w:p w:rsidR="002A7B9C" w:rsidRPr="00DF4FB0" w:rsidRDefault="002A7B9C" w:rsidP="002A7B9C">
      <w:pPr>
        <w:spacing w:after="0"/>
        <w:ind w:left="709" w:hanging="1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>Jeżeli zamawiający lub wykonawcy przekazują oświadczenia, wnioski, zawiadomienia oraz informacje faksem każda ze stron na żądanie drugiej niezwłocznie potwierdza fakt ich otrzymania.</w:t>
      </w:r>
    </w:p>
    <w:p w:rsidR="002A7B9C" w:rsidRPr="00DF4FB0" w:rsidRDefault="002A7B9C" w:rsidP="002A7B9C">
      <w:pPr>
        <w:spacing w:after="0"/>
        <w:ind w:left="709" w:hanging="1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Oświadczenia, wnioski, zawiadomienia oraz informacje wysyłane do zamawiającego powinny być kierowane na adres: Wojewódzka Przychodnia Stomatologiczna im. dr. n. med. Zbigniewa Żaka w Krakowie, ul. Batorego 3, 31-135 Kraków Sekcja Administracyjno - Gospodarcza.</w:t>
      </w:r>
    </w:p>
    <w:p w:rsidR="002A7B9C" w:rsidRPr="00DF4FB0" w:rsidRDefault="002A7B9C" w:rsidP="002A7B9C">
      <w:pPr>
        <w:spacing w:after="0"/>
        <w:ind w:left="709" w:hanging="1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Osoby uprawnione do kontaktów z wykonawcami</w:t>
      </w:r>
    </w:p>
    <w:p w:rsidR="002A7B9C" w:rsidRPr="00DF4FB0" w:rsidRDefault="002A7B9C" w:rsidP="002A7B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ab/>
      </w:r>
      <w:r w:rsidRPr="00DF4FB0">
        <w:rPr>
          <w:rFonts w:ascii="Times New Roman" w:hAnsi="Times New Roman" w:cs="Times New Roman"/>
        </w:rPr>
        <w:t xml:space="preserve">Anna Fleszar - Kierownik Sekcji Administracyjno-Gospodarczej </w:t>
      </w:r>
    </w:p>
    <w:p w:rsidR="002A7B9C" w:rsidRPr="00DF4FB0" w:rsidRDefault="002A7B9C" w:rsidP="002A7B9C">
      <w:pPr>
        <w:tabs>
          <w:tab w:val="left" w:pos="4963"/>
        </w:tabs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tel..fax. 12/633-68-26</w:t>
      </w:r>
    </w:p>
    <w:p w:rsidR="002A7B9C" w:rsidRPr="00DF4FB0" w:rsidRDefault="002A7B9C" w:rsidP="002A7B9C">
      <w:pPr>
        <w:tabs>
          <w:tab w:val="left" w:pos="4963"/>
        </w:tabs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Wymagania dotyczące wadium</w:t>
      </w:r>
    </w:p>
    <w:p w:rsidR="002A7B9C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ab/>
      </w:r>
      <w:r w:rsidRPr="00DF4FB0">
        <w:rPr>
          <w:rFonts w:ascii="Times New Roman" w:hAnsi="Times New Roman" w:cs="Times New Roman"/>
        </w:rPr>
        <w:t>Wadium w niniejszym postępowaniu nie jest wymagane.</w:t>
      </w:r>
    </w:p>
    <w:p w:rsidR="00866B89" w:rsidRPr="00DF4FB0" w:rsidRDefault="00866B89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Wyjaśnienia oraz modyfikacja treści specyfikacji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Wykonawca może zwrócić się do zamawiającego o wyjaśnienie treści specyfikacji istotnych warunków zamówienia. Zamawiający niezwłocznie udzieli odpowiedzi, jednak nie później niż na 2 dni przed upływem terminu składania ofert, pod warunkiem że wniosek o wyjaśnienie treści specyfikacji istotnych warunków zamówienia wpłynął do zamawiającego nie później niż do końca dnia, w którym upływa połowa wyznaczonego terminu składania ofert.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Jeżeli wniosek o wyjaśnienie treści specyfikacji istotnych warunków zamówienia wpłynął po upływie terminu do jego złożenia lub dotyczy udzielonych wyjaśnień, zamawiający może udzielić wyjaśnień albo pozostawić wniosek bez rozpoznania.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Przedłużenie terminu składania ofert nie wpływa na bieg terminu składania wniosku o </w:t>
      </w:r>
      <w:r w:rsidRPr="00DF4FB0">
        <w:rPr>
          <w:rFonts w:ascii="Times New Roman" w:eastAsia="Arial" w:hAnsi="Times New Roman" w:cs="Times New Roman"/>
        </w:rPr>
        <w:tab/>
        <w:t xml:space="preserve">wyjaśnienie treści specyfikacji istotnych warunków zamówienia </w:t>
      </w:r>
    </w:p>
    <w:p w:rsidR="002A7B9C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Wyjaśnienia treści specyfikacji oraz jej ewentualne modyfikacje będą dokonywane na </w:t>
      </w:r>
      <w:r w:rsidRPr="00DF4FB0">
        <w:rPr>
          <w:rFonts w:ascii="Times New Roman" w:eastAsia="Arial" w:hAnsi="Times New Roman" w:cs="Times New Roman"/>
        </w:rPr>
        <w:tab/>
        <w:t>zasadach i w trybie art. 38  ustawy.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Termin związania ofertą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Składający ofertę pozostaje nią związany przez okres 30 dni. Bieg terminu związania ofertą rozpoczyna się wraz z upływem terminu składania ofert. 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Opis sposobu przygotowania oferty</w:t>
      </w:r>
    </w:p>
    <w:p w:rsidR="002A7B9C" w:rsidRPr="00DF4FB0" w:rsidRDefault="002A7B9C" w:rsidP="00897806">
      <w:pPr>
        <w:numPr>
          <w:ilvl w:val="0"/>
          <w:numId w:val="9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może złożyć tylko jedną ofertę. Każdy z wykonawców może złożyć ofertę na każdy z p</w:t>
      </w:r>
      <w:r w:rsidR="00287901">
        <w:rPr>
          <w:rFonts w:ascii="Times New Roman" w:hAnsi="Times New Roman" w:cs="Times New Roman"/>
        </w:rPr>
        <w:t>akietów - jedna oferta na jeden</w:t>
      </w:r>
      <w:r w:rsidRPr="00DF4FB0">
        <w:rPr>
          <w:rFonts w:ascii="Times New Roman" w:hAnsi="Times New Roman" w:cs="Times New Roman"/>
        </w:rPr>
        <w:t xml:space="preserve"> lub wszystkie pakiety</w:t>
      </w:r>
    </w:p>
    <w:p w:rsidR="002A7B9C" w:rsidRPr="00DF4FB0" w:rsidRDefault="002A7B9C" w:rsidP="00897806">
      <w:pPr>
        <w:numPr>
          <w:ilvl w:val="0"/>
          <w:numId w:val="9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sporządzi pisemną ofertę w języku polskim w sposób czytelny i trwały.</w:t>
      </w:r>
    </w:p>
    <w:p w:rsidR="002A7B9C" w:rsidRPr="00DF4FB0" w:rsidRDefault="002A7B9C" w:rsidP="00897806">
      <w:pPr>
        <w:numPr>
          <w:ilvl w:val="0"/>
          <w:numId w:val="9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poprawki muszą być naniesione czytelnie oraz opatrzone podpisami osób uprawnionych do reprezentowania wykonawcy.</w:t>
      </w:r>
    </w:p>
    <w:p w:rsidR="002A7B9C" w:rsidRPr="00DF4FB0" w:rsidRDefault="002A7B9C" w:rsidP="00897806">
      <w:pPr>
        <w:numPr>
          <w:ilvl w:val="0"/>
          <w:numId w:val="9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zaleca się aby dokumenty tworzące ofertę były zszyte (spięte, oprawione, zbindowane itp.), w sposób uniemożliwiający ich dekompletację.</w:t>
      </w:r>
    </w:p>
    <w:p w:rsidR="002A7B9C" w:rsidRPr="00DF4FB0" w:rsidRDefault="002A7B9C" w:rsidP="00897806">
      <w:pPr>
        <w:numPr>
          <w:ilvl w:val="0"/>
          <w:numId w:val="9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 xml:space="preserve">część oferty, która zawiera informacje stanowiące tajemnicę przedsiębiorstwa w rozumieniu przepisów o zwalczaniu nieuczciwej konkurencji, a wykonawca zastrzega ich jawność, należy umieścić w odrębnej kopercie z opisem </w:t>
      </w:r>
      <w:r w:rsidRPr="00DF4FB0">
        <w:rPr>
          <w:rFonts w:ascii="Times New Roman" w:hAnsi="Times New Roman" w:cs="Times New Roman"/>
          <w:i/>
        </w:rPr>
        <w:t>„Zastrzeżona część oferty”</w:t>
      </w:r>
      <w:r w:rsidRPr="00DF4FB0">
        <w:rPr>
          <w:rFonts w:ascii="Times New Roman" w:hAnsi="Times New Roman" w:cs="Times New Roman"/>
        </w:rPr>
        <w:t>.</w:t>
      </w:r>
    </w:p>
    <w:p w:rsidR="002A7B9C" w:rsidRDefault="002A7B9C" w:rsidP="002A7B9C">
      <w:pPr>
        <w:spacing w:after="0"/>
        <w:ind w:left="141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poufności, zgodnie z </w:t>
      </w:r>
      <w:r w:rsidRPr="00DF4FB0">
        <w:rPr>
          <w:rFonts w:ascii="Times New Roman" w:hAnsi="Times New Roman" w:cs="Times New Roman"/>
          <w:bCs/>
        </w:rPr>
        <w:t xml:space="preserve">ustawą </w:t>
      </w:r>
      <w:r w:rsidRPr="00DF4FB0">
        <w:rPr>
          <w:rFonts w:ascii="Times New Roman" w:hAnsi="Times New Roman" w:cs="Times New Roman"/>
        </w:rPr>
        <w:t xml:space="preserve">z dnia 16 kwietnia 1993 r. </w:t>
      </w:r>
      <w:r w:rsidRPr="00DF4FB0">
        <w:rPr>
          <w:rFonts w:ascii="Times New Roman" w:hAnsi="Times New Roman" w:cs="Times New Roman"/>
          <w:bCs/>
        </w:rPr>
        <w:t>o zwalczaniu nieuczciwej konkurencji (t. jedn.: Dz.U.</w:t>
      </w:r>
      <w:r w:rsidR="00DD0601">
        <w:rPr>
          <w:rFonts w:ascii="Times New Roman" w:hAnsi="Times New Roman" w:cs="Times New Roman"/>
          <w:bCs/>
        </w:rPr>
        <w:t>20</w:t>
      </w:r>
      <w:r w:rsidRPr="00DF4FB0">
        <w:rPr>
          <w:rFonts w:ascii="Times New Roman" w:hAnsi="Times New Roman" w:cs="Times New Roman"/>
          <w:bCs/>
        </w:rPr>
        <w:t>03.153.1503 z późn. zm.</w:t>
      </w:r>
      <w:r w:rsidRPr="00DF4FB0">
        <w:rPr>
          <w:rFonts w:ascii="Times New Roman" w:hAnsi="Times New Roman" w:cs="Times New Roman"/>
        </w:rPr>
        <w:t>). Wykonawca nie może zastrzec informacji, o których mowa w art.86 ust. 4 ustawy.</w:t>
      </w:r>
    </w:p>
    <w:p w:rsidR="00DD0601" w:rsidRPr="00DD0601" w:rsidRDefault="00DD0601" w:rsidP="00001AFC">
      <w:pPr>
        <w:spacing w:before="0" w:after="0"/>
        <w:ind w:left="1418"/>
        <w:jc w:val="both"/>
        <w:rPr>
          <w:rFonts w:ascii="Times New Roman" w:hAnsi="Times New Roman" w:cs="Times New Roman"/>
        </w:rPr>
      </w:pPr>
      <w:r w:rsidRPr="00913082">
        <w:rPr>
          <w:rFonts w:ascii="Times New Roman" w:hAnsi="Times New Roman" w:cs="Times New Roman"/>
        </w:rPr>
        <w:t>Wykonawca obowiązany jest do wykazania, że zastrzeżone informacje stan</w:t>
      </w:r>
      <w:r w:rsidR="00001AFC" w:rsidRPr="00913082">
        <w:rPr>
          <w:rFonts w:ascii="Times New Roman" w:hAnsi="Times New Roman" w:cs="Times New Roman"/>
        </w:rPr>
        <w:t>owią tajemnicę przedsiębiorstwa -</w:t>
      </w:r>
      <w:r w:rsidRPr="00913082">
        <w:rPr>
          <w:rFonts w:ascii="Times New Roman" w:hAnsi="Times New Roman" w:cs="Times New Roman"/>
        </w:rPr>
        <w:t xml:space="preserve"> powinien </w:t>
      </w:r>
      <w:r w:rsidR="00F47B70" w:rsidRPr="00913082">
        <w:rPr>
          <w:rFonts w:ascii="Times New Roman" w:hAnsi="Times New Roman" w:cs="Times New Roman"/>
        </w:rPr>
        <w:t xml:space="preserve">nie później niż w terminie składania ofert </w:t>
      </w:r>
      <w:r w:rsidRPr="00913082">
        <w:rPr>
          <w:rFonts w:ascii="Times New Roman" w:hAnsi="Times New Roman" w:cs="Times New Roman"/>
        </w:rPr>
        <w:t>udowodnić, że spełnione są przesłanki do uznania danej informacji za tajemnicę przedsiębiorstwa przy pomocy dowolnych środków lub dokumentów</w:t>
      </w:r>
      <w:r w:rsidR="00001AFC" w:rsidRPr="00913082">
        <w:rPr>
          <w:rFonts w:ascii="Times New Roman" w:hAnsi="Times New Roman" w:cs="Times New Roman"/>
        </w:rPr>
        <w:t>, np. poprzez złożenie pisemnego oświadczenia wykazującego że spełnione są przesłanki do uznania danej informacji za tajemnicę przedsiębiorstwa.</w:t>
      </w:r>
    </w:p>
    <w:p w:rsidR="00DD0601" w:rsidRPr="00DF4FB0" w:rsidRDefault="00DD0601" w:rsidP="002A7B9C">
      <w:pPr>
        <w:spacing w:after="0"/>
        <w:ind w:left="1416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9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opakowanie i oznakowanie ofert:</w:t>
      </w:r>
    </w:p>
    <w:p w:rsidR="002A7B9C" w:rsidRPr="00DF4FB0" w:rsidRDefault="002A7B9C" w:rsidP="00897806">
      <w:pPr>
        <w:numPr>
          <w:ilvl w:val="0"/>
          <w:numId w:val="10"/>
        </w:numPr>
        <w:suppressAutoHyphens/>
        <w:spacing w:before="0" w:after="0"/>
        <w:ind w:left="1843" w:hanging="42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ofertę w nieprzejrzystej i zamkniętej kopercie lub opakowaniu należy przesłać na adres: Wojewódzka Przychodnia Stomatologiczna im. dr. n. med. Zbigniewa Żaka w Krakowie, ul. Batorego 3, 31-135 Kraków, Sekcja Administracyjno-Gospodarcza p. 413 lub złożyć w siedzibie zamawiającego pod tym samym adresem.</w:t>
      </w:r>
    </w:p>
    <w:p w:rsidR="002A7B9C" w:rsidRPr="00DF4FB0" w:rsidRDefault="002A7B9C" w:rsidP="00897806">
      <w:pPr>
        <w:numPr>
          <w:ilvl w:val="0"/>
          <w:numId w:val="10"/>
        </w:numPr>
        <w:suppressAutoHyphens/>
        <w:spacing w:before="0" w:after="0"/>
        <w:ind w:left="1843" w:hanging="42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na kopercie lub opakowaniu należy umieścić następujące informacje: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Nazwa i adres wykonawcy (ewentualnie pieczęć)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Przetarg nieograniczony</w:t>
      </w:r>
    </w:p>
    <w:p w:rsidR="002A7B9C" w:rsidRPr="00DF4FB0" w:rsidRDefault="00EF33BE" w:rsidP="002A7B9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 sprawy: WPS.SAG.272-</w:t>
      </w:r>
      <w:r w:rsidR="0028790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/1</w:t>
      </w:r>
      <w:r w:rsidR="00CC05CD">
        <w:rPr>
          <w:rFonts w:ascii="Times New Roman" w:hAnsi="Times New Roman" w:cs="Times New Roman"/>
        </w:rPr>
        <w:t>5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Oferta na dostawę  materiałów </w:t>
      </w:r>
      <w:r w:rsidR="00287901">
        <w:rPr>
          <w:rFonts w:ascii="Times New Roman" w:hAnsi="Times New Roman" w:cs="Times New Roman"/>
        </w:rPr>
        <w:t xml:space="preserve">i zamków ortodontycznych </w:t>
      </w:r>
      <w:r w:rsidRPr="00DF4FB0">
        <w:rPr>
          <w:rFonts w:ascii="Times New Roman" w:hAnsi="Times New Roman" w:cs="Times New Roman"/>
        </w:rPr>
        <w:t xml:space="preserve"> i sprzętu medycznego</w:t>
      </w:r>
    </w:p>
    <w:p w:rsidR="006E4C7A" w:rsidRDefault="002A7B9C" w:rsidP="00643E7E">
      <w:pPr>
        <w:autoSpaceDE w:val="0"/>
        <w:spacing w:after="0"/>
        <w:ind w:left="568"/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</w:rPr>
        <w:t xml:space="preserve">Nie otwierać przed </w:t>
      </w:r>
      <w:r w:rsidR="00287901" w:rsidRPr="00287901">
        <w:rPr>
          <w:rFonts w:ascii="Times New Roman" w:hAnsi="Times New Roman" w:cs="Times New Roman"/>
          <w:b/>
        </w:rPr>
        <w:t>02.06</w:t>
      </w:r>
      <w:r w:rsidR="00370A2C" w:rsidRPr="00287901">
        <w:rPr>
          <w:rFonts w:ascii="Times New Roman" w:hAnsi="Times New Roman" w:cs="Times New Roman"/>
          <w:b/>
        </w:rPr>
        <w:t>.</w:t>
      </w:r>
      <w:r w:rsidR="00370A2C" w:rsidRPr="00370A2C">
        <w:rPr>
          <w:rFonts w:ascii="Times New Roman" w:hAnsi="Times New Roman" w:cs="Times New Roman"/>
          <w:b/>
        </w:rPr>
        <w:t>2015</w:t>
      </w:r>
      <w:r w:rsidR="00370A2C">
        <w:rPr>
          <w:rFonts w:ascii="Times New Roman" w:hAnsi="Times New Roman" w:cs="Times New Roman"/>
        </w:rPr>
        <w:t xml:space="preserve"> </w:t>
      </w:r>
      <w:r w:rsidR="00643E7E">
        <w:rPr>
          <w:rFonts w:ascii="Times New Roman" w:hAnsi="Times New Roman" w:cs="Times New Roman"/>
          <w:b/>
        </w:rPr>
        <w:t>r. godz. 9.00</w:t>
      </w:r>
    </w:p>
    <w:p w:rsidR="002A7B9C" w:rsidRPr="00DF4FB0" w:rsidRDefault="002A7B9C" w:rsidP="002A7B9C">
      <w:pPr>
        <w:autoSpaceDE w:val="0"/>
        <w:spacing w:after="0"/>
        <w:ind w:firstLine="567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Oferta powinna zawierać następujące dokumenty i oświadczenia:</w:t>
      </w:r>
    </w:p>
    <w:p w:rsidR="002A7B9C" w:rsidRPr="00DF4FB0" w:rsidRDefault="002A7B9C" w:rsidP="00897806">
      <w:pPr>
        <w:numPr>
          <w:ilvl w:val="0"/>
          <w:numId w:val="11"/>
        </w:numPr>
        <w:tabs>
          <w:tab w:val="clear" w:pos="720"/>
          <w:tab w:val="num" w:pos="1418"/>
          <w:tab w:val="left" w:pos="5867"/>
          <w:tab w:val="left" w:pos="10305"/>
        </w:tabs>
        <w:suppressAutoHyphens/>
        <w:autoSpaceDE w:val="0"/>
        <w:spacing w:before="0" w:after="0"/>
        <w:ind w:left="1418" w:hanging="567"/>
        <w:jc w:val="both"/>
        <w:rPr>
          <w:rFonts w:ascii="Times New Roman" w:hAnsi="Times New Roman" w:cs="Times New Roman"/>
          <w:color w:val="FF0000"/>
        </w:rPr>
      </w:pPr>
      <w:r w:rsidRPr="00DF4FB0">
        <w:rPr>
          <w:rFonts w:ascii="Times New Roman" w:hAnsi="Times New Roman" w:cs="Times New Roman"/>
        </w:rPr>
        <w:t xml:space="preserve">Dokumenty i oświadczenia wyszczególnione w rozdz. 7, 8, 10 i 11. </w:t>
      </w:r>
    </w:p>
    <w:p w:rsidR="002A7B9C" w:rsidRPr="00DF4FB0" w:rsidRDefault="002A7B9C" w:rsidP="00897806">
      <w:pPr>
        <w:numPr>
          <w:ilvl w:val="0"/>
          <w:numId w:val="11"/>
        </w:numPr>
        <w:tabs>
          <w:tab w:val="clear" w:pos="720"/>
          <w:tab w:val="num" w:pos="1418"/>
          <w:tab w:val="left" w:pos="3273"/>
          <w:tab w:val="left" w:pos="5401"/>
        </w:tabs>
        <w:suppressAutoHyphens/>
        <w:autoSpaceDE w:val="0"/>
        <w:spacing w:before="0" w:after="0"/>
        <w:ind w:left="1418" w:hanging="567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Formularz cenowy wraz z opisem przedmiotu zamówienia (</w:t>
      </w:r>
      <w:r w:rsidRPr="00DF4FB0">
        <w:rPr>
          <w:rFonts w:ascii="Times New Roman" w:hAnsi="Times New Roman" w:cs="Times New Roman"/>
          <w:u w:val="single"/>
        </w:rPr>
        <w:t>załącznik nr 1 do SIWZ</w:t>
      </w:r>
      <w:r w:rsidRPr="00DF4FB0">
        <w:rPr>
          <w:rFonts w:ascii="Times New Roman" w:hAnsi="Times New Roman" w:cs="Times New Roman"/>
        </w:rPr>
        <w:t>)- dla Pakietów, na które składana jest oferta</w:t>
      </w:r>
    </w:p>
    <w:p w:rsidR="002A7B9C" w:rsidRPr="00DF4FB0" w:rsidRDefault="002A7B9C" w:rsidP="00897806">
      <w:pPr>
        <w:numPr>
          <w:ilvl w:val="0"/>
          <w:numId w:val="11"/>
        </w:numPr>
        <w:tabs>
          <w:tab w:val="clear" w:pos="720"/>
          <w:tab w:val="num" w:pos="1418"/>
          <w:tab w:val="left" w:pos="3273"/>
          <w:tab w:val="left" w:pos="7711"/>
        </w:tabs>
        <w:suppressAutoHyphens/>
        <w:autoSpaceDE w:val="0"/>
        <w:spacing w:before="0" w:after="0"/>
        <w:ind w:left="1418" w:hanging="567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Formularz ofertowy (</w:t>
      </w:r>
      <w:r w:rsidRPr="00DF4FB0">
        <w:rPr>
          <w:rFonts w:ascii="Times New Roman" w:hAnsi="Times New Roman" w:cs="Times New Roman"/>
          <w:u w:val="single"/>
        </w:rPr>
        <w:t>załącznik nr 2 do SIWZ</w:t>
      </w:r>
      <w:r w:rsidRPr="00DF4FB0">
        <w:rPr>
          <w:rFonts w:ascii="Times New Roman" w:hAnsi="Times New Roman" w:cs="Times New Roman"/>
        </w:rPr>
        <w:t xml:space="preserve">) </w:t>
      </w:r>
    </w:p>
    <w:p w:rsidR="002A7B9C" w:rsidRPr="00DF4FB0" w:rsidRDefault="002A7B9C" w:rsidP="00897806">
      <w:pPr>
        <w:numPr>
          <w:ilvl w:val="0"/>
          <w:numId w:val="11"/>
        </w:numPr>
        <w:tabs>
          <w:tab w:val="clear" w:pos="720"/>
          <w:tab w:val="num" w:pos="1418"/>
          <w:tab w:val="left" w:pos="3273"/>
          <w:tab w:val="left" w:pos="5401"/>
        </w:tabs>
        <w:suppressAutoHyphens/>
        <w:autoSpaceDE w:val="0"/>
        <w:spacing w:before="0" w:after="0"/>
        <w:ind w:left="1418" w:hanging="567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Zaparafowany wzór umowy (</w:t>
      </w:r>
      <w:r w:rsidRPr="00DF4FB0">
        <w:rPr>
          <w:rFonts w:ascii="Times New Roman" w:hAnsi="Times New Roman" w:cs="Times New Roman"/>
          <w:u w:val="single"/>
        </w:rPr>
        <w:t>załącznik nr 4.1 do SIWZ/załącznik nr 4.2 do SIWZ</w:t>
      </w:r>
      <w:r w:rsidRPr="00DF4FB0">
        <w:rPr>
          <w:rFonts w:ascii="Times New Roman" w:hAnsi="Times New Roman" w:cs="Times New Roman"/>
        </w:rPr>
        <w:t xml:space="preserve">) </w:t>
      </w:r>
    </w:p>
    <w:p w:rsidR="002A7B9C" w:rsidRPr="00DF4FB0" w:rsidRDefault="002A7B9C" w:rsidP="002A7B9C">
      <w:pPr>
        <w:tabs>
          <w:tab w:val="left" w:pos="3273"/>
          <w:tab w:val="left" w:pos="5401"/>
        </w:tabs>
        <w:autoSpaceDE w:val="0"/>
        <w:spacing w:after="0"/>
        <w:ind w:left="1418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widowControl w:val="0"/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Miejsce i termin składania i otwarcie ofert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</w:rPr>
        <w:t xml:space="preserve">Oferty należy składać na adres: Wojewódzka Przychodnia Stomatologiczna im. dr. n. med. Zbigniewa Żaka w Krakowie, ul. Batorego 3, 31-135 Kraków, Sekcja Administracyjno-Gospodarcza, pok. 413, IV p. - nie później niż </w:t>
      </w:r>
      <w:r w:rsidRPr="00DF4FB0">
        <w:rPr>
          <w:rFonts w:ascii="Times New Roman" w:hAnsi="Times New Roman" w:cs="Times New Roman"/>
          <w:b/>
        </w:rPr>
        <w:t xml:space="preserve">do dnia </w:t>
      </w:r>
      <w:r w:rsidR="00643E7E">
        <w:rPr>
          <w:rFonts w:ascii="Times New Roman" w:hAnsi="Times New Roman" w:cs="Times New Roman"/>
          <w:b/>
        </w:rPr>
        <w:t>02.06</w:t>
      </w:r>
      <w:r w:rsidR="00370A2C">
        <w:rPr>
          <w:rFonts w:ascii="Times New Roman" w:hAnsi="Times New Roman" w:cs="Times New Roman"/>
          <w:b/>
        </w:rPr>
        <w:t xml:space="preserve">.2015 </w:t>
      </w:r>
      <w:r w:rsidRPr="00DF4FB0">
        <w:rPr>
          <w:rFonts w:ascii="Times New Roman" w:hAnsi="Times New Roman" w:cs="Times New Roman"/>
          <w:b/>
        </w:rPr>
        <w:t>r. do godz. 9.00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>Oferty złożone po terminie nie będą otwierane. Zostaną one niezwłocznie zwrócone bez otwierania.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>Termin i miejsce otwarcia ofert</w:t>
      </w:r>
    </w:p>
    <w:p w:rsidR="002A7B9C" w:rsidRPr="00DF4FB0" w:rsidRDefault="002A7B9C" w:rsidP="002A7B9C">
      <w:pPr>
        <w:spacing w:after="0"/>
        <w:ind w:left="708" w:firstLine="1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Otwarcie</w:t>
      </w:r>
      <w:r w:rsidR="00370A2C">
        <w:rPr>
          <w:rFonts w:ascii="Times New Roman" w:hAnsi="Times New Roman" w:cs="Times New Roman"/>
        </w:rPr>
        <w:t xml:space="preserve"> złożonych ofert nastąpi w dniu </w:t>
      </w:r>
      <w:r w:rsidR="00643E7E" w:rsidRPr="00643E7E">
        <w:rPr>
          <w:rFonts w:ascii="Times New Roman" w:hAnsi="Times New Roman" w:cs="Times New Roman"/>
          <w:b/>
        </w:rPr>
        <w:t>02</w:t>
      </w:r>
      <w:r w:rsidR="00370A2C" w:rsidRPr="00643E7E">
        <w:rPr>
          <w:rFonts w:ascii="Times New Roman" w:hAnsi="Times New Roman" w:cs="Times New Roman"/>
          <w:b/>
        </w:rPr>
        <w:t>.</w:t>
      </w:r>
      <w:r w:rsidR="00370A2C" w:rsidRPr="00370A2C">
        <w:rPr>
          <w:rFonts w:ascii="Times New Roman" w:hAnsi="Times New Roman" w:cs="Times New Roman"/>
          <w:b/>
        </w:rPr>
        <w:t>0</w:t>
      </w:r>
      <w:r w:rsidR="00643E7E">
        <w:rPr>
          <w:rFonts w:ascii="Times New Roman" w:hAnsi="Times New Roman" w:cs="Times New Roman"/>
          <w:b/>
        </w:rPr>
        <w:t>6</w:t>
      </w:r>
      <w:r w:rsidR="00370A2C" w:rsidRPr="00370A2C">
        <w:rPr>
          <w:rFonts w:ascii="Times New Roman" w:hAnsi="Times New Roman" w:cs="Times New Roman"/>
          <w:b/>
        </w:rPr>
        <w:t>.2015</w:t>
      </w:r>
      <w:r w:rsidRPr="00DF4FB0">
        <w:rPr>
          <w:rFonts w:ascii="Times New Roman" w:hAnsi="Times New Roman" w:cs="Times New Roman"/>
          <w:b/>
        </w:rPr>
        <w:t xml:space="preserve"> r. o godz. 9.15</w:t>
      </w:r>
      <w:r w:rsidRPr="00DF4FB0">
        <w:rPr>
          <w:rFonts w:ascii="Times New Roman" w:hAnsi="Times New Roman" w:cs="Times New Roman"/>
        </w:rPr>
        <w:t xml:space="preserve"> w siedzibie Zamawiającego: Wojewódzka Przychodnia Stomatologiczna im. dr. n. med. Zbigniewa Żaka w Krakowie, ul. Batorego 3, 31-135 Kraków, Sekcja Administracyjno-Gospodarcza p. 413, IV p. Bezpośrednio przed otwarciem ofert zamawiający poda kwotę, jaką zamierza przeznaczyć na sfinansowanie zamówienia.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Podczas otwarcia ofert podane zostaną informacje zgodne z art. 86, ust. 4 ustawy.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Informacje dotyczące kwoty, jaką zamawiający zamierza przeznaczyć na sfinansowanie zamówienia oraz informacje podane zgodnie z art. 86 ust. 4 ustawy zostaną niezwłocznie przekazane wykonawcom, którzy nie byli obecni przy otwarciu ofert, na ich wniosek.</w:t>
      </w:r>
    </w:p>
    <w:p w:rsidR="002A7B9C" w:rsidRPr="00DF4FB0" w:rsidRDefault="002A7B9C" w:rsidP="002A7B9C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2A7B9C" w:rsidRPr="00DF4FB0" w:rsidRDefault="002A7B9C" w:rsidP="002A7B9C">
      <w:pPr>
        <w:autoSpaceDE w:val="0"/>
        <w:spacing w:after="0"/>
        <w:ind w:left="709" w:hanging="709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ab/>
        <w:t xml:space="preserve">Jeżeli  zmiana treści </w:t>
      </w:r>
      <w:r w:rsidRPr="00DF4FB0">
        <w:rPr>
          <w:rFonts w:ascii="Times New Roman" w:eastAsia="Arial" w:hAnsi="Times New Roman" w:cs="Times New Roman"/>
        </w:rPr>
        <w:tab/>
        <w:t xml:space="preserve">specyfikacji istotnych warunków zamówienia doprowadzi do zmiany treści </w:t>
      </w:r>
      <w:r w:rsidRPr="00DF4FB0">
        <w:rPr>
          <w:rFonts w:ascii="Times New Roman" w:eastAsia="Arial" w:hAnsi="Times New Roman" w:cs="Times New Roman"/>
        </w:rPr>
        <w:tab/>
        <w:t xml:space="preserve">ogłoszenia o zamówieniu, zamawiający zamieści ogłoszenie o zmianie ogłoszenia w Biuletynie Zamówień Publicznych. Zmiana treści ogłoszenia o zamówieniu dokonywana będzie na zasadach określonych art. 12a ustawy. </w:t>
      </w:r>
    </w:p>
    <w:p w:rsidR="002A7B9C" w:rsidRPr="00DF4FB0" w:rsidRDefault="002A7B9C" w:rsidP="002A7B9C">
      <w:pPr>
        <w:autoSpaceDE w:val="0"/>
        <w:spacing w:after="0"/>
        <w:ind w:left="709" w:hanging="709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ab/>
        <w:t>Jeżeli w wyniku zmiany treści specyfikacji istotnych warunków zamówienia  nieprowadzącej do zmiany treści ogłoszenia o zamówieniu jest niezbędny dodatkowy czas na wprowadzenie zmian w ofertach, zamawiający przedłuży termin składania ofert i poinformuje o tym wykonawców, którym przekazano specyfikację istotnych warunków zamówienia, oraz zamieści informację na stronie internetowej.</w:t>
      </w:r>
    </w:p>
    <w:p w:rsidR="002A7B9C" w:rsidRPr="00DF4FB0" w:rsidRDefault="002A7B9C" w:rsidP="002A7B9C">
      <w:pPr>
        <w:autoSpaceDE w:val="0"/>
        <w:spacing w:after="0"/>
        <w:ind w:left="709" w:hanging="709"/>
        <w:jc w:val="both"/>
        <w:rPr>
          <w:rFonts w:ascii="Times New Roman" w:eastAsia="Arial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Sposób obliczenia ceny</w:t>
      </w:r>
    </w:p>
    <w:p w:rsidR="002A7B9C" w:rsidRPr="00DF4FB0" w:rsidRDefault="002A7B9C" w:rsidP="002A7B9C">
      <w:pPr>
        <w:spacing w:after="0"/>
        <w:ind w:left="72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ofercie dla każdej części zamówienia należy podać cenę w PLN, zawierającą całkowity koszt wraz z należnym podatkiem VAT.</w:t>
      </w:r>
    </w:p>
    <w:p w:rsidR="002A7B9C" w:rsidRPr="00DF4FB0" w:rsidRDefault="002A7B9C" w:rsidP="002A7B9C">
      <w:pPr>
        <w:spacing w:after="0"/>
        <w:ind w:left="703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Cs/>
        </w:rPr>
        <w:t>W</w:t>
      </w:r>
      <w:r w:rsidRPr="00DF4FB0">
        <w:rPr>
          <w:rFonts w:ascii="Times New Roman" w:hAnsi="Times New Roman" w:cs="Times New Roman"/>
        </w:rPr>
        <w:t xml:space="preserve"> „</w:t>
      </w:r>
      <w:r w:rsidRPr="00DF4FB0">
        <w:rPr>
          <w:rFonts w:ascii="Times New Roman" w:hAnsi="Times New Roman" w:cs="Times New Roman"/>
          <w:u w:val="single"/>
        </w:rPr>
        <w:t>Formularzu cenowym wraz z opisem przedmiotu zamówienia</w:t>
      </w:r>
      <w:r w:rsidRPr="00DF4FB0">
        <w:rPr>
          <w:rFonts w:ascii="Times New Roman" w:hAnsi="Times New Roman" w:cs="Times New Roman"/>
        </w:rPr>
        <w:t>” stanowiącym załącznik nr 1 do SIWZ cenę należy obliczyć w sposób następujący: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Należy podać ceny jednostkowe netto, a następnie ceny jednostkowe brutto w oparciu o poniższe obliczenia:</w:t>
      </w:r>
    </w:p>
    <w:p w:rsidR="002A7B9C" w:rsidRPr="00DF4FB0" w:rsidRDefault="002A7B9C" w:rsidP="002A7B9C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wartość netto (zł) x stawka podatku VAT(%) = wartość podatku VAT(zł),</w:t>
      </w:r>
    </w:p>
    <w:p w:rsidR="002A7B9C" w:rsidRPr="00DF4FB0" w:rsidRDefault="002A7B9C" w:rsidP="002A7B9C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wartość netto (zł) + wartość VAT (zł) = wartość brutto (zł).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Ceny całkowite (netto i brutto) należy określać z dokładnością do dwóch miejsc po przecinku.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Ceny jednostkowe netto należy pomnożyć przez ilość wymaganego asortymentu, a następnie dodając podatek VAT należy podać wartość brutto.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>W przypadku złożenia oferty na więcej niż jeden pakiet cenę należy podać odrębnie dla każdego pakietu.</w:t>
      </w:r>
      <w:r w:rsidRPr="00DF4FB0">
        <w:rPr>
          <w:rFonts w:ascii="Times New Roman" w:hAnsi="Times New Roman" w:cs="Times New Roman"/>
        </w:rPr>
        <w:tab/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Podana cena winna zawierać:</w:t>
      </w:r>
    </w:p>
    <w:p w:rsidR="002A7B9C" w:rsidRPr="00DF4FB0" w:rsidRDefault="00643E7E" w:rsidP="00897806">
      <w:pPr>
        <w:numPr>
          <w:ilvl w:val="0"/>
          <w:numId w:val="12"/>
        </w:numPr>
        <w:tabs>
          <w:tab w:val="left" w:pos="1134"/>
        </w:tabs>
        <w:suppressAutoHyphens/>
        <w:spacing w:before="0" w:after="0"/>
        <w:ind w:left="1134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</w:t>
      </w:r>
      <w:r w:rsidRPr="00487305">
        <w:rPr>
          <w:rFonts w:ascii="Times New Roman" w:hAnsi="Times New Roman" w:cs="Times New Roman"/>
        </w:rPr>
        <w:t>Pakietu I</w:t>
      </w:r>
      <w:r w:rsidR="001D4A00" w:rsidRPr="00487305">
        <w:rPr>
          <w:rFonts w:ascii="Times New Roman" w:hAnsi="Times New Roman" w:cs="Times New Roman"/>
        </w:rPr>
        <w:t xml:space="preserve"> i II</w:t>
      </w:r>
      <w:r w:rsidR="002A7B9C" w:rsidRPr="006E4C7A">
        <w:rPr>
          <w:rFonts w:ascii="Times New Roman" w:hAnsi="Times New Roman" w:cs="Times New Roman"/>
        </w:rPr>
        <w:t xml:space="preserve"> </w:t>
      </w:r>
      <w:r w:rsidR="002A7B9C" w:rsidRPr="00DF4FB0">
        <w:rPr>
          <w:rFonts w:ascii="Times New Roman" w:hAnsi="Times New Roman" w:cs="Times New Roman"/>
        </w:rPr>
        <w:t>– wszystkie składowe związane z zakupem, dostawą do zamawiającego (m. innymi: koszty transportu, ubezpieczenia, odpraw celnych, opakowania),</w:t>
      </w:r>
    </w:p>
    <w:p w:rsidR="002A7B9C" w:rsidRPr="00DF4FB0" w:rsidRDefault="002A7B9C" w:rsidP="00897806">
      <w:pPr>
        <w:numPr>
          <w:ilvl w:val="0"/>
          <w:numId w:val="12"/>
        </w:numPr>
        <w:tabs>
          <w:tab w:val="left" w:pos="1134"/>
        </w:tabs>
        <w:suppressAutoHyphens/>
        <w:spacing w:before="0" w:after="0"/>
        <w:ind w:left="1134" w:hanging="42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dla </w:t>
      </w:r>
      <w:r w:rsidRPr="00487305">
        <w:rPr>
          <w:rFonts w:ascii="Times New Roman" w:hAnsi="Times New Roman" w:cs="Times New Roman"/>
        </w:rPr>
        <w:t>Pakietu I</w:t>
      </w:r>
      <w:r w:rsidR="00913082" w:rsidRPr="00487305">
        <w:rPr>
          <w:rFonts w:ascii="Times New Roman" w:hAnsi="Times New Roman" w:cs="Times New Roman"/>
        </w:rPr>
        <w:t>I</w:t>
      </w:r>
      <w:r w:rsidR="001D4A00" w:rsidRPr="00487305">
        <w:rPr>
          <w:rFonts w:ascii="Times New Roman" w:hAnsi="Times New Roman" w:cs="Times New Roman"/>
        </w:rPr>
        <w:t>I</w:t>
      </w:r>
      <w:r w:rsidRPr="006E4C7A">
        <w:rPr>
          <w:rFonts w:ascii="Times New Roman" w:hAnsi="Times New Roman" w:cs="Times New Roman"/>
        </w:rPr>
        <w:t xml:space="preserve"> </w:t>
      </w:r>
      <w:r w:rsidRPr="00DF4FB0">
        <w:rPr>
          <w:rFonts w:ascii="Times New Roman" w:hAnsi="Times New Roman" w:cs="Times New Roman"/>
        </w:rPr>
        <w:t>– wszystkie poniesione koszty, w tym koszty zakupu, dostarczenia, montażu i szkolenia pracowników zamawiającego w zakresie obsługi przedmiotu zamówienia.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Przedstawiona przez wykonawcę oferta nie może stanowić ogólnych cenników, kalkulacji itp., stosowanych przez wykonawcę w toku prowadzonej przez niego działalności gospodarczej, lecz winna zostać sporządzona wyłącznie z ukierunkowaniem na przedmiotowe postępowanie i odpowiadać wymogom zamawiającego określonym w niniejszej Specyfikacji.</w:t>
      </w:r>
    </w:p>
    <w:p w:rsidR="002A7B9C" w:rsidRPr="00DF4FB0" w:rsidRDefault="002A7B9C" w:rsidP="002A7B9C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  <w:t>Rozliczenia między zamawiającym a wykonawcą będą prowadzone wyłącznie w walucie krajowej PLN.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 xml:space="preserve">Kryteria oceny ofert, ich znaczenie oraz sposób oceny ofert </w:t>
      </w:r>
    </w:p>
    <w:p w:rsidR="002A7B9C" w:rsidRDefault="002A7B9C" w:rsidP="002A7B9C">
      <w:pPr>
        <w:spacing w:after="0"/>
        <w:ind w:left="703"/>
        <w:jc w:val="both"/>
        <w:rPr>
          <w:rFonts w:ascii="Times New Roman" w:hAnsi="Times New Roman" w:cs="Times New Roman"/>
        </w:rPr>
      </w:pPr>
      <w:r w:rsidRPr="00913082">
        <w:rPr>
          <w:rFonts w:ascii="Times New Roman" w:hAnsi="Times New Roman" w:cs="Times New Roman"/>
        </w:rPr>
        <w:t>Oferty będą oceniane według następujących kryteriów oddzielnie dla każdego pakietu:</w:t>
      </w:r>
    </w:p>
    <w:p w:rsidR="00370A2C" w:rsidRDefault="00370A2C" w:rsidP="00370A2C">
      <w:pPr>
        <w:pStyle w:val="Tekstpodstawowy"/>
        <w:rPr>
          <w:b/>
          <w:bCs/>
          <w:color w:val="000000"/>
          <w:sz w:val="28"/>
          <w:szCs w:val="28"/>
          <w:lang w:val="pl-PL"/>
        </w:rPr>
      </w:pPr>
    </w:p>
    <w:p w:rsidR="00370A2C" w:rsidRDefault="00370A2C" w:rsidP="00370A2C">
      <w:pPr>
        <w:pStyle w:val="Tekstpodstawowy"/>
        <w:ind w:left="709"/>
        <w:rPr>
          <w:b/>
          <w:bCs/>
          <w:color w:val="000000"/>
          <w:szCs w:val="24"/>
          <w:lang w:val="pl-PL"/>
        </w:rPr>
      </w:pPr>
      <w:r>
        <w:rPr>
          <w:b/>
          <w:bCs/>
          <w:color w:val="000000"/>
          <w:lang w:val="pl-PL"/>
        </w:rPr>
        <w:t>I. W przypadku pakietów</w:t>
      </w:r>
    </w:p>
    <w:p w:rsidR="00D275FE" w:rsidRDefault="00D275FE" w:rsidP="00370A2C">
      <w:pPr>
        <w:spacing w:before="0" w:after="0"/>
        <w:ind w:firstLine="993"/>
        <w:jc w:val="both"/>
        <w:rPr>
          <w:rFonts w:ascii="Times New Roman" w:hAnsi="Times New Roman" w:cs="Times New Roman"/>
          <w:b/>
          <w:bCs/>
        </w:rPr>
      </w:pPr>
    </w:p>
    <w:p w:rsidR="00D275FE" w:rsidRPr="00487305" w:rsidRDefault="00D275FE" w:rsidP="00D275FE">
      <w:pPr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87305">
        <w:rPr>
          <w:rFonts w:ascii="Times New Roman" w:hAnsi="Times New Roman" w:cs="Times New Roman"/>
          <w:b/>
          <w:bCs/>
        </w:rPr>
        <w:t>Pakiet I</w:t>
      </w:r>
      <w:r w:rsidRPr="00487305">
        <w:rPr>
          <w:rFonts w:ascii="Times New Roman" w:hAnsi="Times New Roman" w:cs="Times New Roman"/>
          <w:b/>
          <w:bCs/>
        </w:rPr>
        <w:tab/>
        <w:t>Materiały ortodontyczne B</w:t>
      </w:r>
    </w:p>
    <w:p w:rsidR="00D275FE" w:rsidRDefault="00D275FE" w:rsidP="00D275FE">
      <w:pPr>
        <w:spacing w:before="0"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487305">
        <w:rPr>
          <w:rFonts w:ascii="Times New Roman" w:hAnsi="Times New Roman" w:cs="Times New Roman"/>
          <w:b/>
          <w:bCs/>
        </w:rPr>
        <w:t>Pakiet II         Zamki ortodontyczne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70A2C" w:rsidRDefault="00370A2C" w:rsidP="00370A2C">
      <w:pPr>
        <w:ind w:firstLine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kryteriów:</w:t>
      </w:r>
    </w:p>
    <w:p w:rsidR="00370A2C" w:rsidRDefault="00370A2C" w:rsidP="00370A2C">
      <w:pPr>
        <w:shd w:val="clear" w:color="auto" w:fill="FFFFFF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wykonanie przedmiotu zamówienia – waga 90 %</w:t>
      </w:r>
    </w:p>
    <w:p w:rsidR="00370A2C" w:rsidRPr="00643E7E" w:rsidRDefault="00370A2C" w:rsidP="00643E7E">
      <w:pPr>
        <w:shd w:val="clear" w:color="auto" w:fill="FFFFFF"/>
        <w:ind w:firstLine="993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Termin dostawy zamówienia – waga 10%</w:t>
      </w:r>
    </w:p>
    <w:p w:rsidR="00370A2C" w:rsidRDefault="00370A2C" w:rsidP="00370A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Sposób oceny</w:t>
      </w:r>
    </w:p>
    <w:p w:rsidR="00370A2C" w:rsidRDefault="00370A2C" w:rsidP="00370A2C">
      <w:pPr>
        <w:pStyle w:val="default"/>
      </w:pPr>
      <w:r>
        <w:t>Oferty zostaną ocenione wg wzoru: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42"/>
      </w:tblGrid>
      <w:tr w:rsidR="00370A2C" w:rsidTr="00370A2C">
        <w:trPr>
          <w:trHeight w:hRule="exact" w:val="506"/>
          <w:jc w:val="center"/>
        </w:trPr>
        <w:tc>
          <w:tcPr>
            <w:tcW w:w="536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0A2C" w:rsidRDefault="00370A2C">
            <w:pPr>
              <w:spacing w:line="-50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A2C" w:rsidRDefault="00370A2C">
            <w:pPr>
              <w:spacing w:line="-504" w:lineRule="auto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90 (pkt) + C (pkt)</w:t>
            </w:r>
          </w:p>
        </w:tc>
      </w:tr>
      <w:tr w:rsidR="00370A2C" w:rsidTr="00370A2C">
        <w:trPr>
          <w:trHeight w:val="506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A2C" w:rsidRDefault="00370A2C">
            <w:pPr>
              <w:spacing w:line="-50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vMerge/>
            <w:vAlign w:val="center"/>
            <w:hideMark/>
          </w:tcPr>
          <w:p w:rsidR="00370A2C" w:rsidRDefault="00370A2C">
            <w:pPr>
              <w:spacing w:before="0"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370A2C" w:rsidRDefault="00370A2C" w:rsidP="00370A2C">
      <w:pPr>
        <w:pStyle w:val="default"/>
        <w:tabs>
          <w:tab w:val="left" w:pos="7740"/>
        </w:tabs>
      </w:pPr>
      <w:r>
        <w:t>gdzie:</w:t>
      </w:r>
      <w:r>
        <w:tab/>
      </w:r>
    </w:p>
    <w:p w:rsidR="00370A2C" w:rsidRDefault="00370A2C" w:rsidP="00370A2C">
      <w:pPr>
        <w:pStyle w:val="default"/>
        <w:ind w:left="399" w:hanging="399"/>
      </w:pPr>
      <w:r>
        <w:t xml:space="preserve">A – najniższa cena, spośród ofert niepodlegających odrzuceniu </w:t>
      </w:r>
    </w:p>
    <w:p w:rsidR="00370A2C" w:rsidRDefault="00370A2C" w:rsidP="00370A2C">
      <w:pPr>
        <w:pStyle w:val="default"/>
      </w:pPr>
      <w:r>
        <w:t>B – cena oferty ocenianej,</w:t>
      </w:r>
    </w:p>
    <w:p w:rsidR="00370A2C" w:rsidRDefault="00370A2C" w:rsidP="00370A2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 – termin dostawy zamówienia* w dniach roboczych**: 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2 dni roboczych     – 10 pkt.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3 dni roboczych     – 6 pkt.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4 dni roboczych     – 3 pkt.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5 dni roboczych     – 0 pkt.</w:t>
      </w:r>
    </w:p>
    <w:p w:rsidR="00370A2C" w:rsidRDefault="00370A2C" w:rsidP="00370A2C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Maksymalny termin dostawy zamówienia  to pięć dni roboczych od momentu złożenia zamówienia. </w:t>
      </w:r>
      <w:r>
        <w:rPr>
          <w:rStyle w:val="Uwydatnienie"/>
          <w:rFonts w:eastAsia="Cambria"/>
          <w:b/>
          <w:bCs/>
          <w:color w:val="000000"/>
        </w:rPr>
        <w:t>Zaoferowanie terminu dostawy zamówienia powyżej 5 dni roboczych spowoduje odrzucenie oferty Wykonawcy</w:t>
      </w:r>
      <w:r>
        <w:rPr>
          <w:rFonts w:ascii="Times New Roman" w:hAnsi="Times New Roman" w:cs="Times New Roman"/>
          <w:color w:val="000000"/>
        </w:rPr>
        <w:t>.</w:t>
      </w:r>
    </w:p>
    <w:p w:rsidR="00370A2C" w:rsidRDefault="00370A2C" w:rsidP="00370A2C">
      <w:pPr>
        <w:keepNext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Style w:val="Uwydatnienie"/>
          <w:rFonts w:eastAsia="Cambria"/>
          <w:b/>
          <w:bCs/>
          <w:color w:val="000000"/>
        </w:rPr>
        <w:t>Nie podanie w formularzu ofertowym terminu dostawy zamówienia spowoduje odrzucenie oferty Wykonawcy.</w:t>
      </w:r>
    </w:p>
    <w:p w:rsidR="00370A2C" w:rsidRDefault="00370A2C" w:rsidP="00370A2C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* </w:t>
      </w:r>
      <w:r>
        <w:rPr>
          <w:rStyle w:val="Uwydatnienie"/>
          <w:rFonts w:eastAsia="Cambria"/>
          <w:color w:val="000000"/>
        </w:rPr>
        <w:t xml:space="preserve">Termin dostawy zamówienia  </w:t>
      </w:r>
      <w:r>
        <w:rPr>
          <w:rFonts w:ascii="Times New Roman" w:hAnsi="Times New Roman" w:cs="Times New Roman"/>
          <w:color w:val="000000"/>
        </w:rPr>
        <w:t xml:space="preserve">- to termin w jakim Wykonawca musi zrealizować złożone zamówienie przez Zamawiającego </w:t>
      </w:r>
    </w:p>
    <w:p w:rsidR="00370A2C" w:rsidRDefault="00370A2C" w:rsidP="00370A2C">
      <w:pPr>
        <w:jc w:val="both"/>
        <w:rPr>
          <w:rStyle w:val="Pogrubienie"/>
          <w:rFonts w:eastAsia="Cambria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**Przez </w:t>
      </w:r>
      <w:r>
        <w:rPr>
          <w:rStyle w:val="Uwydatnienie"/>
          <w:rFonts w:eastAsia="Cambria"/>
          <w:color w:val="000000"/>
        </w:rPr>
        <w:t>dni robocze</w:t>
      </w:r>
      <w:r>
        <w:rPr>
          <w:rFonts w:ascii="Times New Roman" w:hAnsi="Times New Roman" w:cs="Times New Roman"/>
          <w:color w:val="000000"/>
        </w:rPr>
        <w:t xml:space="preserve"> Zamawiający rozumie dni od poniedziałku do piątku, w godzinach 8.00 -13.00, z wyłączeniem dni ustawowo wolnych od pracy.</w:t>
      </w:r>
    </w:p>
    <w:p w:rsidR="00370A2C" w:rsidRDefault="00370A2C" w:rsidP="00370A2C">
      <w:pPr>
        <w:jc w:val="both"/>
        <w:rPr>
          <w:rFonts w:eastAsia="Cambria"/>
        </w:rPr>
      </w:pPr>
    </w:p>
    <w:p w:rsidR="00370A2C" w:rsidRDefault="00370A2C" w:rsidP="00370A2C">
      <w:pPr>
        <w:pStyle w:val="NormalnyWeb"/>
        <w:rPr>
          <w:b/>
        </w:rPr>
      </w:pPr>
      <w:r>
        <w:rPr>
          <w:b/>
        </w:rPr>
        <w:t>II. W przypadku pakietów</w:t>
      </w:r>
    </w:p>
    <w:p w:rsidR="00D275FE" w:rsidRDefault="00D275FE" w:rsidP="00370A2C">
      <w:pPr>
        <w:pStyle w:val="NormalnyWeb"/>
        <w:rPr>
          <w:b/>
        </w:rPr>
      </w:pPr>
    </w:p>
    <w:p w:rsidR="00370A2C" w:rsidRPr="00643E7E" w:rsidRDefault="00370A2C" w:rsidP="00370A2C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Fonts w:ascii="Times New Roman" w:hAnsi="Times New Roman" w:cs="Times New Roman"/>
          <w:b/>
        </w:rPr>
      </w:pPr>
      <w:r w:rsidRPr="00487305">
        <w:rPr>
          <w:rFonts w:ascii="Times New Roman" w:hAnsi="Times New Roman" w:cs="Times New Roman"/>
          <w:b/>
        </w:rPr>
        <w:t xml:space="preserve">Pakiet </w:t>
      </w:r>
      <w:r w:rsidR="00643E7E" w:rsidRPr="00487305">
        <w:rPr>
          <w:rFonts w:ascii="Times New Roman" w:hAnsi="Times New Roman" w:cs="Times New Roman"/>
          <w:b/>
        </w:rPr>
        <w:t>I</w:t>
      </w:r>
      <w:r w:rsidR="00D275FE" w:rsidRPr="00487305">
        <w:rPr>
          <w:rFonts w:ascii="Times New Roman" w:hAnsi="Times New Roman" w:cs="Times New Roman"/>
          <w:b/>
        </w:rPr>
        <w:t>I</w:t>
      </w:r>
      <w:r w:rsidR="00643E7E" w:rsidRPr="00487305">
        <w:rPr>
          <w:rFonts w:ascii="Times New Roman" w:hAnsi="Times New Roman" w:cs="Times New Roman"/>
          <w:b/>
        </w:rPr>
        <w:t>I Sprzęt</w:t>
      </w:r>
      <w:r w:rsidR="00643E7E">
        <w:rPr>
          <w:rFonts w:ascii="Times New Roman" w:hAnsi="Times New Roman" w:cs="Times New Roman"/>
          <w:b/>
        </w:rPr>
        <w:t xml:space="preserve"> medyczny</w:t>
      </w:r>
    </w:p>
    <w:p w:rsidR="00370A2C" w:rsidRDefault="00370A2C" w:rsidP="00370A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kryteriów:</w:t>
      </w:r>
    </w:p>
    <w:p w:rsidR="00370A2C" w:rsidRDefault="00370A2C" w:rsidP="00370A2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za wykonanie przedmiotu zamówienia – waga 70 %</w:t>
      </w:r>
    </w:p>
    <w:p w:rsidR="00370A2C" w:rsidRDefault="00370A2C" w:rsidP="00370A2C">
      <w:pPr>
        <w:shd w:val="clear" w:color="auto" w:fill="FFFFFF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Okres gwarancji – waga 30%</w:t>
      </w:r>
    </w:p>
    <w:p w:rsidR="00370A2C" w:rsidRDefault="00370A2C" w:rsidP="00370A2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Sposób oceny</w:t>
      </w:r>
    </w:p>
    <w:p w:rsidR="00370A2C" w:rsidRDefault="00370A2C" w:rsidP="00370A2C">
      <w:pPr>
        <w:pStyle w:val="default"/>
      </w:pPr>
      <w:r>
        <w:t>Oferty zostaną ocenione wg wzoru: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842"/>
      </w:tblGrid>
      <w:tr w:rsidR="00370A2C" w:rsidTr="00370A2C">
        <w:trPr>
          <w:trHeight w:hRule="exact" w:val="506"/>
          <w:jc w:val="center"/>
        </w:trPr>
        <w:tc>
          <w:tcPr>
            <w:tcW w:w="536" w:type="dxa"/>
            <w:tcBorders>
              <w:top w:val="nil"/>
              <w:left w:val="nil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70A2C" w:rsidRDefault="00370A2C">
            <w:pPr>
              <w:spacing w:line="-504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70A2C" w:rsidRDefault="00370A2C">
            <w:pPr>
              <w:spacing w:line="-504" w:lineRule="auto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 70 (pkt) + C (pkt)</w:t>
            </w:r>
          </w:p>
        </w:tc>
      </w:tr>
      <w:tr w:rsidR="00370A2C" w:rsidTr="00370A2C">
        <w:trPr>
          <w:trHeight w:val="506"/>
          <w:jc w:val="center"/>
        </w:trPr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A2C" w:rsidRDefault="00370A2C">
            <w:pPr>
              <w:spacing w:line="-504" w:lineRule="auto"/>
              <w:jc w:val="center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  <w:vMerge/>
            <w:vAlign w:val="center"/>
            <w:hideMark/>
          </w:tcPr>
          <w:p w:rsidR="00370A2C" w:rsidRDefault="00370A2C">
            <w:pPr>
              <w:spacing w:before="0" w:after="0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</w:tbl>
    <w:p w:rsidR="00370A2C" w:rsidRDefault="00370A2C" w:rsidP="00370A2C">
      <w:pPr>
        <w:jc w:val="both"/>
      </w:pPr>
      <w:r>
        <w:t>gdzie:</w:t>
      </w:r>
      <w:r>
        <w:tab/>
      </w:r>
    </w:p>
    <w:p w:rsidR="00370A2C" w:rsidRDefault="00370A2C" w:rsidP="00370A2C">
      <w:pPr>
        <w:pStyle w:val="default"/>
        <w:ind w:left="399" w:hanging="399"/>
      </w:pPr>
      <w:r>
        <w:t xml:space="preserve">A – najniższa cena, spośród ofert niepodlegających odrzuceniu </w:t>
      </w:r>
    </w:p>
    <w:p w:rsidR="00370A2C" w:rsidRDefault="00370A2C" w:rsidP="00370A2C">
      <w:pPr>
        <w:pStyle w:val="default"/>
      </w:pPr>
      <w:r>
        <w:t>B – cena oferty ocenianej,</w:t>
      </w:r>
    </w:p>
    <w:p w:rsidR="00370A2C" w:rsidRDefault="00370A2C" w:rsidP="00370A2C"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 – okres gwarancji*: 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36 miesięcy     – 30 pkt.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 24 miesięcy     – 15 pkt.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20 miesięcy – 5 pkt.</w:t>
      </w:r>
    </w:p>
    <w:p w:rsidR="00370A2C" w:rsidRDefault="00370A2C" w:rsidP="00370A2C">
      <w:pPr>
        <w:shd w:val="clear" w:color="auto" w:fill="FFFFFF"/>
        <w:ind w:left="3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do 12 miesięcy     – 0 pkt.</w:t>
      </w:r>
    </w:p>
    <w:p w:rsidR="00370A2C" w:rsidRPr="00487305" w:rsidRDefault="00370A2C" w:rsidP="00370A2C">
      <w:pPr>
        <w:shd w:val="clear" w:color="auto" w:fill="FFFFFF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  <w:color w:val="000000"/>
        </w:rPr>
        <w:t xml:space="preserve">Minimalny okres gwarancji to 12 miesięcy od momentu dostarczenia sprzętu medycznego. </w:t>
      </w:r>
      <w:r w:rsidRPr="00487305">
        <w:rPr>
          <w:rStyle w:val="Uwydatnienie"/>
          <w:rFonts w:ascii="Times New Roman" w:eastAsia="Cambria" w:hAnsi="Times New Roman" w:cs="Times New Roman"/>
          <w:b/>
          <w:bCs/>
          <w:color w:val="000000"/>
        </w:rPr>
        <w:t>Zaoferowanie okresu gwarancji poniżej 12  miesięcy spowoduje odrzucenie oferty Wykonawcy</w:t>
      </w:r>
      <w:r w:rsidRPr="00487305">
        <w:rPr>
          <w:rFonts w:ascii="Times New Roman" w:hAnsi="Times New Roman" w:cs="Times New Roman"/>
          <w:color w:val="000000"/>
        </w:rPr>
        <w:t>.</w:t>
      </w:r>
    </w:p>
    <w:p w:rsidR="00370A2C" w:rsidRPr="00487305" w:rsidRDefault="00370A2C" w:rsidP="00370A2C">
      <w:pPr>
        <w:keepNext/>
        <w:shd w:val="clear" w:color="auto" w:fill="FFFFFF"/>
        <w:jc w:val="both"/>
        <w:rPr>
          <w:rStyle w:val="Uwydatnienie"/>
          <w:rFonts w:ascii="Times New Roman" w:eastAsia="Cambria" w:hAnsi="Times New Roman" w:cs="Times New Roman"/>
          <w:b/>
          <w:bCs/>
          <w:color w:val="000000"/>
        </w:rPr>
      </w:pPr>
      <w:r w:rsidRPr="00487305">
        <w:rPr>
          <w:rStyle w:val="Uwydatnienie"/>
          <w:rFonts w:ascii="Times New Roman" w:eastAsia="Cambria" w:hAnsi="Times New Roman" w:cs="Times New Roman"/>
          <w:b/>
          <w:bCs/>
          <w:color w:val="000000"/>
        </w:rPr>
        <w:t>Nie podanie w formularzu ofertowym okresu gwarancji  spowoduje odrzucenie oferty Wykonawcy.</w:t>
      </w:r>
    </w:p>
    <w:p w:rsidR="00370A2C" w:rsidRPr="00487305" w:rsidRDefault="00370A2C" w:rsidP="00370A2C">
      <w:pPr>
        <w:pStyle w:val="default"/>
        <w:ind w:left="399" w:hanging="399"/>
        <w:rPr>
          <w:rStyle w:val="Pogrubienie"/>
        </w:rPr>
      </w:pPr>
      <w:r w:rsidRPr="00487305">
        <w:rPr>
          <w:b/>
          <w:color w:val="000000"/>
          <w:u w:val="single"/>
        </w:rPr>
        <w:t xml:space="preserve">* </w:t>
      </w:r>
      <w:r w:rsidRPr="00487305">
        <w:rPr>
          <w:rStyle w:val="Uwydatnienie"/>
          <w:rFonts w:eastAsia="Cambria"/>
          <w:b/>
          <w:color w:val="000000"/>
          <w:u w:val="single"/>
        </w:rPr>
        <w:t xml:space="preserve">Okres gwarancji musi być wspólny dla wszystkich pozycji w tym pakiecie  </w:t>
      </w:r>
    </w:p>
    <w:p w:rsidR="00370A2C" w:rsidRDefault="00370A2C" w:rsidP="00370A2C">
      <w:pPr>
        <w:tabs>
          <w:tab w:val="left" w:pos="708"/>
          <w:tab w:val="left" w:pos="1416"/>
          <w:tab w:val="left" w:pos="2124"/>
          <w:tab w:val="left" w:pos="2832"/>
          <w:tab w:val="center" w:pos="4535"/>
        </w:tabs>
        <w:rPr>
          <w:rStyle w:val="Pogrubienie"/>
          <w:rFonts w:ascii="Times New Roman" w:eastAsia="Cambria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ab/>
      </w:r>
    </w:p>
    <w:p w:rsidR="00370A2C" w:rsidRDefault="00370A2C" w:rsidP="00370A2C">
      <w:pPr>
        <w:rPr>
          <w:rFonts w:eastAsia="Cambria"/>
        </w:rPr>
      </w:pPr>
      <w:r>
        <w:rPr>
          <w:rFonts w:ascii="Times New Roman" w:hAnsi="Times New Roman" w:cs="Times New Roman"/>
        </w:rPr>
        <w:t>Oferta, która uzyska największą ilość punktów uznana zostanie za najkorzystniejszą w ramach danego pakietu.</w:t>
      </w:r>
    </w:p>
    <w:p w:rsidR="00913082" w:rsidRPr="00913082" w:rsidRDefault="00913082" w:rsidP="00841090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Formalności</w:t>
      </w:r>
    </w:p>
    <w:p w:rsidR="002A7B9C" w:rsidRPr="00DF4FB0" w:rsidRDefault="002A7B9C" w:rsidP="002A7B9C">
      <w:pPr>
        <w:spacing w:after="0"/>
        <w:ind w:left="72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Badanie ofert następuje w części niejawnej przetargu.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 pierwszej kolejności zamawiający stwierdza, którzy wykonawcy zostają wykluczeni z postępowania. Oferty wykonawców wykluczonych uznaje się za odrzucone. 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 wzywa wykonawców, którzy w określonym terminie nie złożyli wymaganych przez zamawiającego oświadczeń lub dokumentów, o których mowa w art. 25 ust. 1 ustawy, lub którzy nie złożyli pełnomocnictw, albo którzy złożyli wymagane przez zamawiającego oświadczenia i dokumenty, o których mowa w art. 25 ust. 1 ustawy, zawierające błędy lub którzy złożyli wadliwe pełnomocnictwa, do ich złożenia w wyznaczonym terminie, chyba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A7B9C" w:rsidRPr="00DF4FB0" w:rsidRDefault="002A7B9C" w:rsidP="002A7B9C">
      <w:pPr>
        <w:autoSpaceDE w:val="0"/>
        <w:spacing w:after="0"/>
        <w:ind w:left="709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Zamawiający wzywa także, w wyznaczonym przez siebie terminie, do złożenia wyjaśnień dotyczących złożonych przez wykonawców wraz z ofertą  oświadczeń lub dokumentów, o których mowa w art. 25 ust. 1 ustawy.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toku badania ofert zamawiający może żądać od wykonawców dodatkowych wyjaśnień dotyczących treści złożonych ofert. Niedopuszczalne jest prowadzenie między zamawiającym a wykonawcą negocjacji dotyczących złożonej oferty oraz z zastrzeżeniem art. 87 ust. 2 ustawy dokonywanie jakichkolwiek zmian w jej treści.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 poprawia w ofercie:</w:t>
      </w:r>
    </w:p>
    <w:p w:rsidR="002A7B9C" w:rsidRPr="00DF4FB0" w:rsidRDefault="002A7B9C" w:rsidP="00897806">
      <w:pPr>
        <w:numPr>
          <w:ilvl w:val="0"/>
          <w:numId w:val="13"/>
        </w:numPr>
        <w:tabs>
          <w:tab w:val="left" w:pos="1560"/>
        </w:tabs>
        <w:suppressAutoHyphens/>
        <w:autoSpaceDE w:val="0"/>
        <w:spacing w:before="0" w:after="0"/>
        <w:ind w:left="1134" w:firstLine="1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oczywiste omyłki pisarskie,</w:t>
      </w:r>
    </w:p>
    <w:p w:rsidR="002A7B9C" w:rsidRPr="00DF4FB0" w:rsidRDefault="002A7B9C" w:rsidP="00897806">
      <w:pPr>
        <w:numPr>
          <w:ilvl w:val="0"/>
          <w:numId w:val="13"/>
        </w:numPr>
        <w:tabs>
          <w:tab w:val="left" w:pos="1560"/>
        </w:tabs>
        <w:suppressAutoHyphens/>
        <w:autoSpaceDE w:val="0"/>
        <w:spacing w:before="0" w:after="0"/>
        <w:ind w:left="1560" w:hanging="426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oczywiste omyłki rachunkowe, z uwzględnieniem konsekwencji rachunkowych dokonanych poprawek,</w:t>
      </w:r>
    </w:p>
    <w:p w:rsidR="002A7B9C" w:rsidRPr="00DF4FB0" w:rsidRDefault="002A7B9C" w:rsidP="00897806">
      <w:pPr>
        <w:numPr>
          <w:ilvl w:val="0"/>
          <w:numId w:val="13"/>
        </w:numPr>
        <w:tabs>
          <w:tab w:val="left" w:pos="1560"/>
        </w:tabs>
        <w:suppressAutoHyphens/>
        <w:autoSpaceDE w:val="0"/>
        <w:spacing w:before="0" w:after="0"/>
        <w:ind w:left="1560" w:hanging="426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inne omyłki polegające na niezgodności oferty ze specyfikacją istotnych warunków zamówienia, niepowodujące istotnych zmian w treści oferty</w:t>
      </w:r>
    </w:p>
    <w:p w:rsidR="002A7B9C" w:rsidRPr="00DF4FB0" w:rsidRDefault="002A7B9C" w:rsidP="002A7B9C">
      <w:pPr>
        <w:autoSpaceDE w:val="0"/>
        <w:spacing w:after="0"/>
        <w:ind w:left="709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- niezwłocznie zawiadamiając o tym wykonawcę, którego oferta została poprawiona.</w:t>
      </w:r>
    </w:p>
    <w:p w:rsidR="002A7B9C" w:rsidRPr="00DF4FB0" w:rsidRDefault="002A7B9C" w:rsidP="002A7B9C">
      <w:pPr>
        <w:autoSpaceDE w:val="0"/>
        <w:spacing w:after="0"/>
        <w:ind w:left="709" w:hanging="27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   </w:t>
      </w:r>
      <w:r w:rsidRPr="00DF4FB0">
        <w:rPr>
          <w:rFonts w:ascii="Times New Roman" w:eastAsia="Arial" w:hAnsi="Times New Roman" w:cs="Times New Roman"/>
        </w:rPr>
        <w:tab/>
        <w:t xml:space="preserve">Jeżeli wykonawca w terminie 3 dni od dnia doręczenia zawiadomienia o którym mowa powyżej nie zgodzi się na poprawienie innej omyłki polegającej na niezgodności oferty ze specyfikacją istotnych warunków zamówienia, niepowodującej </w:t>
      </w:r>
      <w:r w:rsidRPr="00DF4FB0">
        <w:rPr>
          <w:rFonts w:ascii="Times New Roman" w:eastAsia="Arial" w:hAnsi="Times New Roman" w:cs="Times New Roman"/>
        </w:rPr>
        <w:tab/>
        <w:t xml:space="preserve">istotnych zmian w treści oferty – jego oferta zostanie odrzucona. 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dalszej kolejności w oparciu o zapisy art. 89 ust. 1 ustawy zamawiający wskazuje oferty podlegające odrzuceniu.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przypadku wyboru oferty złożonej przez wykonawców wspólnie ubiegających się o udzielenie zamówienia, zamawiający będzie żądać przed zawarciem umowy w sprawie zamówienia publicznego, umowy regulującej współpracę tych wykonawców.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Niezwłocznie po wyborze najkorzystniejszej oferty zamawiający jednocześnie zawiadamia wykonawców, którzy złożyli oferty, o:</w:t>
      </w:r>
    </w:p>
    <w:p w:rsidR="002A7B9C" w:rsidRPr="00841090" w:rsidRDefault="002A7B9C" w:rsidP="00897806">
      <w:pPr>
        <w:numPr>
          <w:ilvl w:val="0"/>
          <w:numId w:val="14"/>
        </w:numPr>
        <w:suppressAutoHyphens/>
        <w:spacing w:before="0" w:after="0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</w:t>
      </w:r>
      <w:r w:rsidR="005C39B4">
        <w:rPr>
          <w:rFonts w:ascii="Times New Roman" w:eastAsia="Arial" w:hAnsi="Times New Roman" w:cs="Times New Roman"/>
        </w:rPr>
        <w:t xml:space="preserve">kże </w:t>
      </w:r>
      <w:r w:rsidR="005C39B4">
        <w:rPr>
          <w:rFonts w:ascii="Times New Roman" w:eastAsia="Arial" w:hAnsi="Times New Roman" w:cs="Times New Roman"/>
        </w:rPr>
        <w:lastRenderedPageBreak/>
        <w:t xml:space="preserve">punktację przyznaną ofertom </w:t>
      </w:r>
      <w:r w:rsidR="005C39B4" w:rsidRPr="00841090">
        <w:rPr>
          <w:rFonts w:ascii="Times New Roman" w:eastAsia="Arial" w:hAnsi="Times New Roman" w:cs="Times New Roman"/>
        </w:rPr>
        <w:t>w każdym kryterium oceny ofert i łączną punktację,</w:t>
      </w:r>
    </w:p>
    <w:p w:rsidR="002A7B9C" w:rsidRPr="00DF4FB0" w:rsidRDefault="002A7B9C" w:rsidP="00897806">
      <w:pPr>
        <w:numPr>
          <w:ilvl w:val="0"/>
          <w:numId w:val="14"/>
        </w:numPr>
        <w:suppressAutoHyphens/>
        <w:spacing w:before="0" w:after="0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wykonawcach, których oferty zostały odrzucone, podając uzasadnienie faktyczne i prawne,</w:t>
      </w:r>
    </w:p>
    <w:p w:rsidR="002A7B9C" w:rsidRPr="00DF4FB0" w:rsidRDefault="002A7B9C" w:rsidP="00897806">
      <w:pPr>
        <w:numPr>
          <w:ilvl w:val="0"/>
          <w:numId w:val="14"/>
        </w:numPr>
        <w:suppressAutoHyphens/>
        <w:spacing w:before="0" w:after="0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wykonawcach, którzy zostali wykluczeni z postępowania o udzielenie zamówienia, podając uzasadnienie faktyczne i prawne,</w:t>
      </w:r>
    </w:p>
    <w:p w:rsidR="002A7B9C" w:rsidRPr="00DF4FB0" w:rsidRDefault="002A7B9C" w:rsidP="00897806">
      <w:pPr>
        <w:numPr>
          <w:ilvl w:val="0"/>
          <w:numId w:val="14"/>
        </w:numPr>
        <w:suppressAutoHyphens/>
        <w:spacing w:before="0" w:after="0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terminie, po którego upływie umowa w sprawie zamówienia publicznego może być zawarta.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Niezwłocznie po wyborze najkorzystniejszej oferty zamawiający zamieszcza informacje, o których mowa powyżej</w:t>
      </w:r>
      <w:r w:rsidRPr="00DF4FB0">
        <w:rPr>
          <w:rFonts w:ascii="Times New Roman" w:eastAsia="Arial" w:hAnsi="Times New Roman" w:cs="Times New Roman"/>
          <w:color w:val="FF0000"/>
        </w:rPr>
        <w:t xml:space="preserve"> </w:t>
      </w:r>
      <w:r w:rsidRPr="00DF4FB0">
        <w:rPr>
          <w:rFonts w:ascii="Times New Roman" w:eastAsia="Arial" w:hAnsi="Times New Roman" w:cs="Times New Roman"/>
        </w:rPr>
        <w:t>w pkt 1</w:t>
      </w:r>
      <w:r w:rsidRPr="00DF4FB0">
        <w:rPr>
          <w:rFonts w:ascii="Times New Roman" w:eastAsia="Arial" w:hAnsi="Times New Roman" w:cs="Times New Roman"/>
          <w:color w:val="FF0000"/>
        </w:rPr>
        <w:t xml:space="preserve"> </w:t>
      </w:r>
      <w:r w:rsidRPr="00DF4FB0">
        <w:rPr>
          <w:rFonts w:ascii="Times New Roman" w:eastAsia="Arial" w:hAnsi="Times New Roman" w:cs="Times New Roman"/>
        </w:rPr>
        <w:t>na stronie internetowej oraz w miejscu publicznie dostępnym w swojej siedzibie.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 zawiadomieniu o wyborze oferty najkorzystniejszej zamawiający poinformuje wykonawcę o terminie i miejscu zawarcia umowy.</w:t>
      </w:r>
    </w:p>
    <w:p w:rsidR="002A7B9C" w:rsidRPr="00DF4FB0" w:rsidRDefault="002A7B9C" w:rsidP="002A7B9C">
      <w:pPr>
        <w:spacing w:after="0"/>
        <w:ind w:left="709" w:firstLine="57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 niezwłocznie po zawarciu umowy w sprawie zamówienia publicznego zamieści ogłoszenie o udzieleniu zamówienia w Biuletynie Zamówień Publicznych.</w:t>
      </w:r>
    </w:p>
    <w:p w:rsidR="002A7B9C" w:rsidRPr="00DF4FB0" w:rsidRDefault="002A7B9C" w:rsidP="002A7B9C">
      <w:pPr>
        <w:spacing w:after="0"/>
        <w:ind w:left="709" w:firstLine="57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Zabezpieczenie należytego wykonania umowy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Zabezpieczenie należytego wykonania umowy nie jest wymagane.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862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Zmiana oferty, wycofanie oferty</w:t>
      </w:r>
    </w:p>
    <w:p w:rsidR="002A7B9C" w:rsidRPr="00DF4FB0" w:rsidRDefault="002A7B9C" w:rsidP="00897806">
      <w:pPr>
        <w:numPr>
          <w:ilvl w:val="0"/>
          <w:numId w:val="15"/>
        </w:numPr>
        <w:tabs>
          <w:tab w:val="left" w:pos="7483"/>
        </w:tabs>
        <w:suppressAutoHyphens/>
        <w:spacing w:before="0" w:after="0"/>
        <w:ind w:left="1069"/>
        <w:jc w:val="both"/>
        <w:rPr>
          <w:rFonts w:ascii="Times New Roman" w:hAnsi="Times New Roman" w:cs="Times New Roman"/>
          <w:position w:val="2"/>
        </w:rPr>
      </w:pPr>
      <w:r w:rsidRPr="00DF4FB0">
        <w:rPr>
          <w:rFonts w:ascii="Times New Roman" w:hAnsi="Times New Roman" w:cs="Times New Roman"/>
          <w:position w:val="2"/>
        </w:rPr>
        <w:t xml:space="preserve">Wykonawca może wprowadzić zmiany lub wycofać złożoną ofertę pod warunkiem, że zamawiający otrzyma pisemne powiadomienie o wprowadzeniu zmian lub wycofaniu oferty przed terminem składania ofert. </w:t>
      </w:r>
    </w:p>
    <w:p w:rsidR="002A7B9C" w:rsidRPr="00DF4FB0" w:rsidRDefault="002A7B9C" w:rsidP="00897806">
      <w:pPr>
        <w:numPr>
          <w:ilvl w:val="0"/>
          <w:numId w:val="15"/>
        </w:numPr>
        <w:tabs>
          <w:tab w:val="left" w:pos="7476"/>
        </w:tabs>
        <w:suppressAutoHyphens/>
        <w:spacing w:before="0" w:after="0"/>
        <w:jc w:val="both"/>
        <w:rPr>
          <w:rFonts w:ascii="Times New Roman" w:hAnsi="Times New Roman" w:cs="Times New Roman"/>
          <w:position w:val="2"/>
        </w:rPr>
      </w:pPr>
      <w:r w:rsidRPr="00DF4FB0">
        <w:rPr>
          <w:rFonts w:ascii="Times New Roman" w:hAnsi="Times New Roman" w:cs="Times New Roman"/>
          <w:position w:val="2"/>
        </w:rPr>
        <w:t xml:space="preserve">Zmieniona oferta musi odpowiadać wszystkim zasadom niniejszej specyfikacji, a koperta dodatkowo musi być oznaczona napisem ZMIANA. </w:t>
      </w:r>
    </w:p>
    <w:p w:rsidR="002A7B9C" w:rsidRPr="00DF4FB0" w:rsidRDefault="002A7B9C" w:rsidP="00897806">
      <w:pPr>
        <w:numPr>
          <w:ilvl w:val="0"/>
          <w:numId w:val="15"/>
        </w:numPr>
        <w:tabs>
          <w:tab w:val="left" w:pos="7476"/>
        </w:tabs>
        <w:suppressAutoHyphens/>
        <w:spacing w:before="0" w:after="0"/>
        <w:jc w:val="both"/>
        <w:rPr>
          <w:rFonts w:ascii="Times New Roman" w:hAnsi="Times New Roman" w:cs="Times New Roman"/>
          <w:position w:val="2"/>
        </w:rPr>
      </w:pPr>
      <w:r w:rsidRPr="00DF4FB0">
        <w:rPr>
          <w:rFonts w:ascii="Times New Roman" w:hAnsi="Times New Roman" w:cs="Times New Roman"/>
          <w:position w:val="2"/>
        </w:rPr>
        <w:t>Koperta z informacją o wycofaniu ma być oznaczona napisem WYCOFANIE. Koperta z ofertą, której dotyczy wycofanie nie będzie otwierana. Oferty wycofane zostaną zwrócone wykonawcom.</w:t>
      </w:r>
    </w:p>
    <w:p w:rsidR="002A7B9C" w:rsidRPr="00DF4FB0" w:rsidRDefault="002A7B9C" w:rsidP="002A7B9C">
      <w:pPr>
        <w:tabs>
          <w:tab w:val="left" w:pos="7476"/>
        </w:tabs>
        <w:spacing w:after="0"/>
        <w:jc w:val="both"/>
        <w:rPr>
          <w:rFonts w:ascii="Times New Roman" w:hAnsi="Times New Roman" w:cs="Times New Roman"/>
          <w:position w:val="2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 xml:space="preserve">Wzór umowy 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Wzór umowy dla </w:t>
      </w:r>
      <w:r w:rsidRPr="00487305">
        <w:rPr>
          <w:rFonts w:ascii="Times New Roman" w:hAnsi="Times New Roman" w:cs="Times New Roman"/>
        </w:rPr>
        <w:t>Pakiet</w:t>
      </w:r>
      <w:r w:rsidR="00643E7E" w:rsidRPr="00487305">
        <w:rPr>
          <w:rFonts w:ascii="Times New Roman" w:hAnsi="Times New Roman" w:cs="Times New Roman"/>
        </w:rPr>
        <w:t>u</w:t>
      </w:r>
      <w:r w:rsidRPr="00487305">
        <w:rPr>
          <w:rFonts w:ascii="Times New Roman" w:hAnsi="Times New Roman" w:cs="Times New Roman"/>
        </w:rPr>
        <w:t xml:space="preserve"> I </w:t>
      </w:r>
      <w:r w:rsidR="00D275FE" w:rsidRPr="00487305">
        <w:rPr>
          <w:rFonts w:ascii="Times New Roman" w:hAnsi="Times New Roman" w:cs="Times New Roman"/>
        </w:rPr>
        <w:t>i II</w:t>
      </w:r>
      <w:r w:rsidR="00D275FE">
        <w:rPr>
          <w:rFonts w:ascii="Times New Roman" w:hAnsi="Times New Roman" w:cs="Times New Roman"/>
        </w:rPr>
        <w:t xml:space="preserve"> </w:t>
      </w:r>
      <w:r w:rsidRPr="00DF4FB0">
        <w:rPr>
          <w:rFonts w:ascii="Times New Roman" w:hAnsi="Times New Roman" w:cs="Times New Roman"/>
        </w:rPr>
        <w:t xml:space="preserve">stanowi </w:t>
      </w:r>
      <w:r w:rsidRPr="00DF4FB0">
        <w:rPr>
          <w:rFonts w:ascii="Times New Roman" w:hAnsi="Times New Roman" w:cs="Times New Roman"/>
          <w:u w:val="single"/>
        </w:rPr>
        <w:t xml:space="preserve">załącznik nr 4.1 </w:t>
      </w:r>
      <w:r w:rsidRPr="00DF4FB0">
        <w:rPr>
          <w:rFonts w:ascii="Times New Roman" w:hAnsi="Times New Roman" w:cs="Times New Roman"/>
        </w:rPr>
        <w:t xml:space="preserve">do SIWZ. </w:t>
      </w:r>
    </w:p>
    <w:p w:rsidR="002A7B9C" w:rsidRPr="00DF4FB0" w:rsidRDefault="002A7B9C" w:rsidP="002A7B9C">
      <w:pPr>
        <w:spacing w:after="0"/>
        <w:ind w:left="709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Wzór umowy dla </w:t>
      </w:r>
      <w:r w:rsidRPr="00487305">
        <w:rPr>
          <w:rFonts w:ascii="Times New Roman" w:hAnsi="Times New Roman" w:cs="Times New Roman"/>
        </w:rPr>
        <w:t xml:space="preserve">Pakietu </w:t>
      </w:r>
      <w:r w:rsidR="00841090" w:rsidRPr="00487305">
        <w:rPr>
          <w:rFonts w:ascii="Times New Roman" w:hAnsi="Times New Roman" w:cs="Times New Roman"/>
        </w:rPr>
        <w:t>I</w:t>
      </w:r>
      <w:r w:rsidR="00D275FE" w:rsidRPr="00487305">
        <w:rPr>
          <w:rFonts w:ascii="Times New Roman" w:hAnsi="Times New Roman" w:cs="Times New Roman"/>
        </w:rPr>
        <w:t>I</w:t>
      </w:r>
      <w:r w:rsidRPr="00487305">
        <w:rPr>
          <w:rFonts w:ascii="Times New Roman" w:hAnsi="Times New Roman" w:cs="Times New Roman"/>
        </w:rPr>
        <w:t>I</w:t>
      </w:r>
      <w:r w:rsidRPr="00A56212">
        <w:rPr>
          <w:rFonts w:ascii="Times New Roman" w:hAnsi="Times New Roman" w:cs="Times New Roman"/>
        </w:rPr>
        <w:t xml:space="preserve"> stanowi </w:t>
      </w:r>
      <w:r w:rsidRPr="00DF4FB0">
        <w:rPr>
          <w:rFonts w:ascii="Times New Roman" w:hAnsi="Times New Roman" w:cs="Times New Roman"/>
          <w:u w:val="single"/>
        </w:rPr>
        <w:t>załącznik nr 4.2</w:t>
      </w:r>
      <w:r w:rsidRPr="00DF4FB0">
        <w:rPr>
          <w:rFonts w:ascii="Times New Roman" w:hAnsi="Times New Roman" w:cs="Times New Roman"/>
        </w:rPr>
        <w:t xml:space="preserve"> do SIWZ.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Zamawiający dopuszcza możliwość zmian umowy w przypadkach i na warunkach opisanych we wzorach umów stanowiących załączniki do SIWZ. </w:t>
      </w:r>
    </w:p>
    <w:p w:rsidR="002A7B9C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Ponadto Zamawiający dopuszcza możliwość dokonywania innych nieistotnych zmian zawartych umów w stosunku do treści oferty zgodnie z art. 144 ust. 1 ustawy.</w:t>
      </w:r>
    </w:p>
    <w:p w:rsidR="002A7B9C" w:rsidRPr="00DF4FB0" w:rsidRDefault="002A7B9C" w:rsidP="00370A2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Unieważnienie postępowania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Postępowanie unieważnia się w przypadkach i na zasadach określonych w art. 93 ustawy.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2A7B9C" w:rsidRPr="00DF4FB0" w:rsidRDefault="002A7B9C" w:rsidP="00897806">
      <w:pPr>
        <w:numPr>
          <w:ilvl w:val="0"/>
          <w:numId w:val="3"/>
        </w:numPr>
        <w:suppressAutoHyphens/>
        <w:spacing w:before="0" w:after="0"/>
        <w:ind w:hanging="720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Środki ochrony prawnej</w:t>
      </w:r>
    </w:p>
    <w:p w:rsidR="002A7B9C" w:rsidRPr="00DF4FB0" w:rsidRDefault="002A7B9C" w:rsidP="002A7B9C">
      <w:pPr>
        <w:pStyle w:val="Tekstpodstawowy"/>
        <w:ind w:left="708"/>
        <w:rPr>
          <w:position w:val="2"/>
          <w:szCs w:val="24"/>
        </w:rPr>
      </w:pPr>
      <w:r w:rsidRPr="00DF4FB0">
        <w:rPr>
          <w:position w:val="2"/>
          <w:szCs w:val="24"/>
        </w:rPr>
        <w:t>Środki ochrony prawnej przysługują Wykonawcy zgodnie z zapisami w Dziale VI ustawy dnia 29 stycznia 2004 roku Prawo zamówień publicznych.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>Środki ochrony prawnej przysługują wykonawcom, a także innemu podmiotowi, jeżeli ma lub miał interes w uzyskaniu danego zamówienia oraz poniósł lub może ponieść szkodę w wyniku naruszenia przez Zamawiającego przepisów ustawy.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Odwołanie przysługuje wobec czynności:</w:t>
      </w:r>
    </w:p>
    <w:p w:rsidR="002A7B9C" w:rsidRPr="00DF4FB0" w:rsidRDefault="002A7B9C" w:rsidP="00897806">
      <w:pPr>
        <w:numPr>
          <w:ilvl w:val="1"/>
          <w:numId w:val="2"/>
        </w:numPr>
        <w:tabs>
          <w:tab w:val="clear" w:pos="2148"/>
          <w:tab w:val="num" w:pos="1134"/>
        </w:tabs>
        <w:suppressAutoHyphens/>
        <w:spacing w:before="0" w:after="0"/>
        <w:ind w:left="1134" w:hanging="42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opisu sposobu dokonywania oceny spełniania warunków udziału </w:t>
      </w:r>
      <w:r w:rsidRPr="00DF4FB0">
        <w:rPr>
          <w:rFonts w:ascii="Times New Roman" w:eastAsia="Arial" w:hAnsi="Times New Roman" w:cs="Times New Roman"/>
        </w:rPr>
        <w:br/>
        <w:t>w postępowaniu;</w:t>
      </w:r>
    </w:p>
    <w:p w:rsidR="002A7B9C" w:rsidRPr="00DF4FB0" w:rsidRDefault="002A7B9C" w:rsidP="00897806">
      <w:pPr>
        <w:numPr>
          <w:ilvl w:val="1"/>
          <w:numId w:val="2"/>
        </w:numPr>
        <w:tabs>
          <w:tab w:val="clear" w:pos="2148"/>
          <w:tab w:val="num" w:pos="1134"/>
        </w:tabs>
        <w:suppressAutoHyphens/>
        <w:spacing w:before="0" w:after="0"/>
        <w:ind w:left="1134" w:hanging="42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wykluczenia odwołującego z postępowania o udzielenie zamówienia;</w:t>
      </w:r>
    </w:p>
    <w:p w:rsidR="002A7B9C" w:rsidRPr="00DF4FB0" w:rsidRDefault="002A7B9C" w:rsidP="00897806">
      <w:pPr>
        <w:numPr>
          <w:ilvl w:val="1"/>
          <w:numId w:val="2"/>
        </w:numPr>
        <w:tabs>
          <w:tab w:val="clear" w:pos="2148"/>
          <w:tab w:val="num" w:pos="1134"/>
        </w:tabs>
        <w:suppressAutoHyphens/>
        <w:spacing w:before="0" w:after="0"/>
        <w:ind w:left="1134" w:hanging="42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odrzucenia oferty odwołującego.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odwołanie.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W przypadku uznania zasadności przekazanej informacji Zamawiający powtórzy czynność lub dokona czynności zaniechanej, informując o tym wykonawców </w:t>
      </w:r>
      <w:r w:rsidRPr="00DF4FB0">
        <w:rPr>
          <w:rFonts w:ascii="Times New Roman" w:eastAsia="Arial" w:hAnsi="Times New Roman" w:cs="Times New Roman"/>
        </w:rPr>
        <w:br/>
        <w:t>w sposób przewidziany w ustawie dla tej czynności.</w:t>
      </w:r>
    </w:p>
    <w:p w:rsidR="002A7B9C" w:rsidRPr="00DF4FB0" w:rsidRDefault="002A7B9C" w:rsidP="002A7B9C">
      <w:pPr>
        <w:spacing w:after="0"/>
        <w:ind w:left="708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Na orzeczenie Izby stronom oraz uczestnikom postępowania odwoławczego przysługuje skarga do sądu. </w:t>
      </w:r>
    </w:p>
    <w:p w:rsidR="002A7B9C" w:rsidRPr="00DF4FB0" w:rsidRDefault="002A7B9C" w:rsidP="002A7B9C">
      <w:pPr>
        <w:spacing w:after="0"/>
        <w:ind w:left="705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 xml:space="preserve">Odwołanie i skargę wnosi się w trybie i terminach określonych w Dziale VI ustawy </w:t>
      </w:r>
      <w:r w:rsidRPr="00DF4FB0">
        <w:rPr>
          <w:rFonts w:ascii="Times New Roman" w:eastAsia="Arial" w:hAnsi="Times New Roman" w:cs="Times New Roman"/>
        </w:rPr>
        <w:tab/>
        <w:t>z dnia 29 stycznia 2004 roku Prawo zamówień publicznych.</w:t>
      </w:r>
    </w:p>
    <w:p w:rsidR="004567AE" w:rsidRDefault="004567AE" w:rsidP="002A7B9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4FB0">
        <w:rPr>
          <w:rFonts w:ascii="Times New Roman" w:hAnsi="Times New Roman" w:cs="Times New Roman"/>
          <w:b/>
          <w:bCs/>
        </w:rPr>
        <w:t>Zamawiający nie przewiduje zawarcia umowy ramowej.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4FB0">
        <w:rPr>
          <w:rFonts w:ascii="Times New Roman" w:hAnsi="Times New Roman" w:cs="Times New Roman"/>
          <w:b/>
          <w:bCs/>
        </w:rPr>
        <w:t>Zamawiający nie dopuszcza składania ofert wariantowych.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4FB0">
        <w:rPr>
          <w:rFonts w:ascii="Times New Roman" w:hAnsi="Times New Roman" w:cs="Times New Roman"/>
          <w:b/>
          <w:bCs/>
        </w:rPr>
        <w:t>Zamawiający nie dopuszcza możliwości porozumiewania się drogą elektroniczną.</w:t>
      </w:r>
    </w:p>
    <w:p w:rsidR="002A7B9C" w:rsidRPr="00DF4FB0" w:rsidRDefault="002A7B9C" w:rsidP="002A7B9C">
      <w:pPr>
        <w:spacing w:after="0"/>
        <w:rPr>
          <w:rFonts w:ascii="Times New Roman" w:hAnsi="Times New Roman" w:cs="Times New Roman"/>
          <w:b/>
          <w:bCs/>
        </w:rPr>
      </w:pPr>
      <w:r w:rsidRPr="00DF4FB0">
        <w:rPr>
          <w:rFonts w:ascii="Times New Roman" w:hAnsi="Times New Roman" w:cs="Times New Roman"/>
          <w:b/>
          <w:bCs/>
        </w:rPr>
        <w:t>Zamawiający nie zamierza dokonywać wyboru oferty najkorzystniejszej z zastosowaniem aukcji elektronicznej.</w:t>
      </w:r>
    </w:p>
    <w:p w:rsidR="002A7B9C" w:rsidRPr="00DF4FB0" w:rsidRDefault="002A7B9C" w:rsidP="002A7B9C">
      <w:pPr>
        <w:pStyle w:val="Tekstpodstawowy"/>
        <w:rPr>
          <w:b/>
          <w:bCs/>
          <w:szCs w:val="24"/>
        </w:rPr>
      </w:pPr>
      <w:r w:rsidRPr="00DF4FB0">
        <w:rPr>
          <w:b/>
          <w:bCs/>
          <w:szCs w:val="24"/>
        </w:rPr>
        <w:t>Zamawiający nie przewiduje udzielenia zamówień uzupełniających.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Zamawiający nie ogranicza możliwości ubiegania się o zamówienie do wykonawców u których ponad 50% zatrudnionych prawników stanowią osoby niepełnosprawne.</w:t>
      </w:r>
    </w:p>
    <w:p w:rsidR="002A7B9C" w:rsidRPr="00DF4FB0" w:rsidRDefault="002A7B9C" w:rsidP="002A7B9C">
      <w:pPr>
        <w:spacing w:after="0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Zamawiający nie przewiduje stosowania wymagań określonych w art. 29 ust. 4 ustawy.</w:t>
      </w:r>
    </w:p>
    <w:p w:rsidR="00370A2C" w:rsidRPr="00643E7E" w:rsidRDefault="002A7B9C" w:rsidP="002A7B9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F4FB0">
        <w:rPr>
          <w:rFonts w:ascii="Times New Roman" w:hAnsi="Times New Roman" w:cs="Times New Roman"/>
          <w:b/>
          <w:bCs/>
        </w:rPr>
        <w:t>Zamawiający nie przewiduje dokonywania zwrotu kosztów udziału w postępowaniu</w:t>
      </w:r>
      <w:r w:rsidR="005E6B43">
        <w:rPr>
          <w:rFonts w:ascii="Times New Roman" w:hAnsi="Times New Roman" w:cs="Times New Roman"/>
          <w:b/>
          <w:bCs/>
        </w:rPr>
        <w:t xml:space="preserve">, </w:t>
      </w:r>
      <w:r w:rsidR="005E6B43" w:rsidRPr="00022D46">
        <w:rPr>
          <w:rFonts w:ascii="Times New Roman" w:hAnsi="Times New Roman" w:cs="Times New Roman"/>
          <w:b/>
          <w:bCs/>
        </w:rPr>
        <w:t>o których mowa w art. 36 ust. 2 pkt 8 ustawy z dnia 29 stycznia 2004</w:t>
      </w:r>
      <w:r w:rsidR="00643E7E">
        <w:rPr>
          <w:rFonts w:ascii="Times New Roman" w:hAnsi="Times New Roman" w:cs="Times New Roman"/>
          <w:b/>
          <w:bCs/>
        </w:rPr>
        <w:t xml:space="preserve"> roku Prawo zamówień publicznych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DF4FB0">
        <w:rPr>
          <w:rFonts w:ascii="Times New Roman" w:hAnsi="Times New Roman" w:cs="Times New Roman"/>
          <w:b/>
          <w:u w:val="single"/>
        </w:rPr>
        <w:t>Załączniki: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1 – Formularz cenowy wraz z opisem przedmiotu zamówienia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2– Formularz ofertowy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3.1 – Oświadczenie Wykonawcy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3.2 – Oświadczenie z art. 22 ustawy z dnia 29 stycznia 2004 roku Pzp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3.3 – Oświadczenie wykonawcy dot. innych podmiotów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3.4 – Oświadczenie z art. 24 ustawy z dnia 29 stycznia 2004 roku Pzp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3.5 – Oświadczenie dotyczące listy podmiotów należących do grupy kapitałowej</w:t>
      </w:r>
    </w:p>
    <w:p w:rsidR="002A7B9C" w:rsidRPr="00195C3F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>Zał. Nr 3.6 – Oświadczenie dotyczące braku przynależności do grupy kapitałowej</w:t>
      </w:r>
    </w:p>
    <w:p w:rsidR="002A7B9C" w:rsidRPr="00195C3F" w:rsidRDefault="00B07035" w:rsidP="00195C3F">
      <w:pPr>
        <w:pStyle w:val="Akapitzlis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Zał. Nr 3.</w:t>
      </w:r>
      <w:r>
        <w:rPr>
          <w:rFonts w:ascii="Times New Roman" w:hAnsi="Times New Roman"/>
          <w:lang w:val="pl-PL"/>
        </w:rPr>
        <w:t>7</w:t>
      </w:r>
      <w:r w:rsidR="002A7B9C" w:rsidRPr="00195C3F">
        <w:rPr>
          <w:rFonts w:ascii="Times New Roman" w:hAnsi="Times New Roman"/>
        </w:rPr>
        <w:t xml:space="preserve"> – Oświadczenie o spełnianiu przez oferowane dostawy wymagań określonych przez Zamawiającego</w:t>
      </w:r>
    </w:p>
    <w:p w:rsidR="002A7B9C" w:rsidRPr="00487305" w:rsidRDefault="002A7B9C" w:rsidP="00195C3F">
      <w:pPr>
        <w:pStyle w:val="Akapitzlist"/>
        <w:rPr>
          <w:rFonts w:ascii="Times New Roman" w:hAnsi="Times New Roman"/>
        </w:rPr>
      </w:pPr>
      <w:r w:rsidRPr="00195C3F">
        <w:rPr>
          <w:rFonts w:ascii="Times New Roman" w:hAnsi="Times New Roman"/>
        </w:rPr>
        <w:t xml:space="preserve">Zał. Nr 4.1  – Wzór umowy dla </w:t>
      </w:r>
      <w:r w:rsidRPr="00487305">
        <w:rPr>
          <w:rFonts w:ascii="Times New Roman" w:hAnsi="Times New Roman"/>
        </w:rPr>
        <w:t>Pakiet</w:t>
      </w:r>
      <w:r w:rsidR="00B07035" w:rsidRPr="00487305">
        <w:rPr>
          <w:rFonts w:ascii="Times New Roman" w:hAnsi="Times New Roman"/>
          <w:lang w:val="pl-PL"/>
        </w:rPr>
        <w:t>u</w:t>
      </w:r>
      <w:r w:rsidRPr="00487305">
        <w:rPr>
          <w:rFonts w:ascii="Times New Roman" w:hAnsi="Times New Roman"/>
        </w:rPr>
        <w:t xml:space="preserve"> I</w:t>
      </w:r>
      <w:r w:rsidR="006E705C" w:rsidRPr="00487305">
        <w:rPr>
          <w:rFonts w:ascii="Times New Roman" w:hAnsi="Times New Roman"/>
          <w:lang w:val="pl-PL"/>
        </w:rPr>
        <w:t xml:space="preserve"> i II</w:t>
      </w:r>
    </w:p>
    <w:p w:rsidR="00370A2C" w:rsidRPr="00487305" w:rsidRDefault="002A7B9C" w:rsidP="00A56212">
      <w:pPr>
        <w:pStyle w:val="Akapitzlist"/>
        <w:rPr>
          <w:rFonts w:ascii="Times New Roman" w:hAnsi="Times New Roman"/>
        </w:rPr>
      </w:pPr>
      <w:r w:rsidRPr="00487305">
        <w:rPr>
          <w:rFonts w:ascii="Times New Roman" w:hAnsi="Times New Roman"/>
        </w:rPr>
        <w:t>Zał. Nr</w:t>
      </w:r>
      <w:r w:rsidR="00866B89" w:rsidRPr="00487305">
        <w:rPr>
          <w:rFonts w:ascii="Times New Roman" w:hAnsi="Times New Roman"/>
        </w:rPr>
        <w:t xml:space="preserve"> 4.2 – Wzór umowy dla Pakiet</w:t>
      </w:r>
      <w:r w:rsidR="00B07035" w:rsidRPr="00487305">
        <w:rPr>
          <w:rFonts w:ascii="Times New Roman" w:hAnsi="Times New Roman"/>
        </w:rPr>
        <w:t xml:space="preserve">u  </w:t>
      </w:r>
      <w:r w:rsidR="00EF33BE" w:rsidRPr="00487305">
        <w:rPr>
          <w:rFonts w:ascii="Times New Roman" w:hAnsi="Times New Roman"/>
        </w:rPr>
        <w:t>I</w:t>
      </w:r>
      <w:r w:rsidR="00A56212" w:rsidRPr="00487305">
        <w:rPr>
          <w:rFonts w:ascii="Times New Roman" w:hAnsi="Times New Roman"/>
        </w:rPr>
        <w:t>I</w:t>
      </w:r>
      <w:r w:rsidR="006E705C" w:rsidRPr="00487305">
        <w:rPr>
          <w:rFonts w:ascii="Times New Roman" w:hAnsi="Times New Roman"/>
          <w:lang w:val="pl-PL"/>
        </w:rPr>
        <w:t>I</w:t>
      </w:r>
      <w:r w:rsidR="00A56212" w:rsidRPr="00487305">
        <w:rPr>
          <w:rFonts w:ascii="Times New Roman" w:hAnsi="Times New Roman"/>
          <w:spacing w:val="20"/>
        </w:rPr>
        <w:tab/>
      </w:r>
    </w:p>
    <w:p w:rsidR="00841090" w:rsidRPr="00370A2C" w:rsidRDefault="00841090" w:rsidP="00370A2C">
      <w:pPr>
        <w:rPr>
          <w:rFonts w:ascii="Times New Roman" w:hAnsi="Times New Roman"/>
        </w:rPr>
      </w:pPr>
    </w:p>
    <w:p w:rsidR="00195C3F" w:rsidRDefault="00195C3F" w:rsidP="004567AE">
      <w:pPr>
        <w:pStyle w:val="Nagwek1"/>
        <w:tabs>
          <w:tab w:val="left" w:pos="0"/>
        </w:tabs>
        <w:suppressAutoHyphens/>
        <w:spacing w:before="0" w:after="0"/>
        <w:jc w:val="right"/>
        <w:rPr>
          <w:rFonts w:ascii="Times New Roman" w:eastAsia="Times New Roman" w:hAnsi="Times New Roman"/>
          <w:b w:val="0"/>
          <w:bCs w:val="0"/>
          <w:color w:val="auto"/>
          <w:kern w:val="0"/>
          <w:sz w:val="24"/>
          <w:lang w:val="pl-PL"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Default="00487305" w:rsidP="00487305">
      <w:pPr>
        <w:rPr>
          <w:lang w:eastAsia="ar-SA"/>
        </w:rPr>
      </w:pPr>
    </w:p>
    <w:p w:rsidR="00487305" w:rsidRPr="00487305" w:rsidRDefault="00487305" w:rsidP="00487305">
      <w:pPr>
        <w:rPr>
          <w:lang w:eastAsia="ar-SA"/>
        </w:rPr>
      </w:pPr>
    </w:p>
    <w:p w:rsidR="004567AE" w:rsidRDefault="004567AE" w:rsidP="004567AE">
      <w:pPr>
        <w:pStyle w:val="Nagwek1"/>
        <w:tabs>
          <w:tab w:val="left" w:pos="0"/>
        </w:tabs>
        <w:suppressAutoHyphens/>
        <w:spacing w:before="0" w:after="0"/>
        <w:jc w:val="right"/>
        <w:rPr>
          <w:rFonts w:ascii="Times New Roman" w:hAnsi="Times New Roman"/>
          <w:color w:val="auto"/>
          <w:spacing w:val="20"/>
          <w:sz w:val="24"/>
          <w:lang w:val="pl-PL"/>
        </w:rPr>
      </w:pPr>
      <w:r w:rsidRPr="00EF33BE">
        <w:rPr>
          <w:rFonts w:ascii="Times New Roman" w:hAnsi="Times New Roman"/>
          <w:color w:val="auto"/>
          <w:spacing w:val="20"/>
          <w:sz w:val="24"/>
        </w:rPr>
        <w:lastRenderedPageBreak/>
        <w:t>Załącznik nr 2 do SIWZ</w:t>
      </w:r>
    </w:p>
    <w:p w:rsidR="00195C3F" w:rsidRPr="00195C3F" w:rsidRDefault="00195C3F" w:rsidP="00195C3F">
      <w:pPr>
        <w:rPr>
          <w:lang w:eastAsia="x-none"/>
        </w:rPr>
      </w:pPr>
    </w:p>
    <w:p w:rsidR="002A7B9C" w:rsidRPr="00B07035" w:rsidRDefault="00841090" w:rsidP="00B07035">
      <w:pPr>
        <w:pStyle w:val="Nagwek1"/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color w:val="auto"/>
          <w:spacing w:val="20"/>
          <w:sz w:val="24"/>
          <w:lang w:val="pl-PL"/>
        </w:rPr>
      </w:pPr>
      <w:r>
        <w:rPr>
          <w:rFonts w:ascii="Times New Roman" w:hAnsi="Times New Roman"/>
          <w:color w:val="auto"/>
          <w:spacing w:val="20"/>
          <w:sz w:val="24"/>
          <w:lang w:val="pl-PL"/>
        </w:rPr>
        <w:t>FO</w:t>
      </w:r>
      <w:r w:rsidR="00B07035">
        <w:rPr>
          <w:rFonts w:ascii="Times New Roman" w:hAnsi="Times New Roman"/>
          <w:color w:val="auto"/>
          <w:spacing w:val="20"/>
          <w:sz w:val="24"/>
        </w:rPr>
        <w:t>RMULARZ OFERTOWY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Nazwa Wykonawcy: 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2A7B9C" w:rsidRPr="00DF4FB0" w:rsidRDefault="00B07035" w:rsidP="002A7B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Wykonawcy: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ul. ..............................................kod ......-............miejscowość ....................................................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Nr telefonu .............................................Nr  faksu ......................................................................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NUMER NIP ........................................</w:t>
      </w:r>
      <w:r w:rsidRPr="00DF4FB0">
        <w:rPr>
          <w:rFonts w:ascii="Times New Roman" w:hAnsi="Times New Roman" w:cs="Times New Roman"/>
        </w:rPr>
        <w:tab/>
        <w:t>NUMER REGON ..................................................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Nr rachunku bankowego ..............................................................................................................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DF4FB0" w:rsidRDefault="002A7B9C" w:rsidP="00D13DF0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Adres e mail:.................................................................................................................................</w:t>
      </w:r>
    </w:p>
    <w:p w:rsidR="00022D46" w:rsidRDefault="00022D46" w:rsidP="00022D46">
      <w:pPr>
        <w:spacing w:after="0"/>
        <w:jc w:val="both"/>
        <w:rPr>
          <w:rFonts w:ascii="Times New Roman" w:hAnsi="Times New Roman" w:cs="Times New Roman"/>
        </w:rPr>
      </w:pPr>
    </w:p>
    <w:p w:rsidR="00866B89" w:rsidRPr="00DF4FB0" w:rsidRDefault="002A7B9C" w:rsidP="00B07035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Nawiązując do ogłoszenia o zamówieniu – znak sprawy WPS.SAG</w:t>
      </w:r>
      <w:r w:rsidR="00FB051B">
        <w:rPr>
          <w:rFonts w:ascii="Times New Roman" w:hAnsi="Times New Roman" w:cs="Times New Roman"/>
        </w:rPr>
        <w:t>.272-1/15</w:t>
      </w:r>
      <w:r w:rsidR="002F12EA">
        <w:rPr>
          <w:rFonts w:ascii="Times New Roman" w:hAnsi="Times New Roman" w:cs="Times New Roman"/>
        </w:rPr>
        <w:t xml:space="preserve"> </w:t>
      </w:r>
      <w:r w:rsidRPr="00DF4FB0">
        <w:rPr>
          <w:rFonts w:ascii="Times New Roman" w:hAnsi="Times New Roman" w:cs="Times New Roman"/>
        </w:rPr>
        <w:t xml:space="preserve">oferujemy przedmiot zamówienia </w:t>
      </w:r>
      <w:r w:rsidR="00342B33" w:rsidRPr="00022D46">
        <w:rPr>
          <w:rFonts w:ascii="Times New Roman" w:hAnsi="Times New Roman" w:cs="Times New Roman"/>
        </w:rPr>
        <w:t>za kwotę</w:t>
      </w:r>
      <w:r w:rsidR="00342B33">
        <w:rPr>
          <w:rFonts w:ascii="Times New Roman" w:hAnsi="Times New Roman" w:cs="Times New Roman"/>
        </w:rPr>
        <w:t xml:space="preserve"> </w:t>
      </w:r>
      <w:r w:rsidR="00022D46">
        <w:rPr>
          <w:rFonts w:ascii="Times New Roman" w:hAnsi="Times New Roman" w:cs="Times New Roman"/>
        </w:rPr>
        <w:t>w przypadku*</w:t>
      </w:r>
      <w:r w:rsidR="00B07035">
        <w:rPr>
          <w:rFonts w:ascii="Times New Roman" w:hAnsi="Times New Roman" w:cs="Times New Roman"/>
        </w:rPr>
        <w:t>:</w:t>
      </w:r>
    </w:p>
    <w:p w:rsidR="00EF33BE" w:rsidRDefault="00EF33BE" w:rsidP="00897806">
      <w:pPr>
        <w:numPr>
          <w:ilvl w:val="3"/>
          <w:numId w:val="2"/>
        </w:numPr>
        <w:tabs>
          <w:tab w:val="clear" w:pos="3588"/>
          <w:tab w:val="num" w:pos="284"/>
        </w:tabs>
        <w:spacing w:after="0"/>
        <w:ind w:hanging="3588"/>
        <w:jc w:val="both"/>
        <w:rPr>
          <w:rFonts w:ascii="Times New Roman" w:hAnsi="Times New Roman" w:cs="Times New Roman"/>
          <w:b/>
        </w:rPr>
      </w:pPr>
      <w:r w:rsidRPr="00022D46">
        <w:rPr>
          <w:rFonts w:ascii="Times New Roman" w:hAnsi="Times New Roman" w:cs="Times New Roman"/>
          <w:b/>
        </w:rPr>
        <w:t>Pakietu I</w:t>
      </w:r>
      <w:r w:rsidR="00342B33">
        <w:rPr>
          <w:rFonts w:ascii="Times New Roman" w:hAnsi="Times New Roman" w:cs="Times New Roman"/>
          <w:b/>
        </w:rPr>
        <w:t>*</w:t>
      </w:r>
    </w:p>
    <w:p w:rsidR="00FB051B" w:rsidRPr="00022D46" w:rsidRDefault="00FB051B" w:rsidP="00FB051B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KRYTERIUM CENA</w:t>
      </w:r>
    </w:p>
    <w:p w:rsidR="00EF33BE" w:rsidRPr="00022D46" w:rsidRDefault="00022D46" w:rsidP="00897806">
      <w:pPr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  <w:b/>
        </w:rPr>
        <w:t>wartość netto</w:t>
      </w:r>
      <w:r w:rsidRPr="00022D46">
        <w:rPr>
          <w:rFonts w:ascii="Times New Roman" w:hAnsi="Times New Roman" w:cs="Times New Roman"/>
        </w:rPr>
        <w:t xml:space="preserve"> (cena całkowita za 1 rok realizacji dostaw) </w:t>
      </w:r>
      <w:r w:rsidR="00EF33BE" w:rsidRPr="00022D46">
        <w:rPr>
          <w:rFonts w:ascii="Times New Roman" w:hAnsi="Times New Roman" w:cs="Times New Roman"/>
        </w:rPr>
        <w:t>wynosi.........................(słownie:...........................................................................…………..……………………………………………………………………………………)</w:t>
      </w:r>
    </w:p>
    <w:p w:rsidR="00022D46" w:rsidRDefault="00022D46" w:rsidP="00897806">
      <w:pPr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>wartość brutto</w:t>
      </w:r>
      <w:r w:rsidRPr="00DF4FB0">
        <w:rPr>
          <w:rFonts w:ascii="Times New Roman" w:hAnsi="Times New Roman" w:cs="Times New Roman"/>
        </w:rPr>
        <w:t xml:space="preserve"> (cena całkowita za 1 rok realizacji dostaw</w:t>
      </w:r>
      <w:r>
        <w:rPr>
          <w:rFonts w:ascii="Times New Roman" w:hAnsi="Times New Roman" w:cs="Times New Roman"/>
        </w:rPr>
        <w:t>)</w:t>
      </w:r>
      <w:r w:rsidRPr="00DF4FB0">
        <w:rPr>
          <w:rFonts w:ascii="Times New Roman" w:hAnsi="Times New Roman" w:cs="Times New Roman"/>
        </w:rPr>
        <w:t xml:space="preserve"> </w:t>
      </w:r>
    </w:p>
    <w:p w:rsidR="00022D46" w:rsidRDefault="00022D46" w:rsidP="00022D46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wynosi.........................</w:t>
      </w:r>
      <w:r w:rsidRPr="00DF4FB0">
        <w:rPr>
          <w:rFonts w:ascii="Times New Roman" w:hAnsi="Times New Roman" w:cs="Times New Roman"/>
        </w:rPr>
        <w:t>(słownie:...........................................................................…………..</w:t>
      </w:r>
      <w:r w:rsidRPr="00EF33BE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……………………………………………………………………)</w:t>
      </w:r>
    </w:p>
    <w:p w:rsidR="00022D46" w:rsidRDefault="00022D46" w:rsidP="00897806">
      <w:pPr>
        <w:numPr>
          <w:ilvl w:val="0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Pr="00DF4FB0">
        <w:rPr>
          <w:rFonts w:ascii="Times New Roman" w:hAnsi="Times New Roman" w:cs="Times New Roman"/>
          <w:b/>
        </w:rPr>
        <w:t>wota podatku VAT</w:t>
      </w:r>
      <w:r>
        <w:rPr>
          <w:rFonts w:ascii="Times New Roman" w:hAnsi="Times New Roman" w:cs="Times New Roman"/>
        </w:rPr>
        <w:t>:</w:t>
      </w:r>
    </w:p>
    <w:p w:rsidR="00022D46" w:rsidRDefault="00022D46" w:rsidP="00022D46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wynosi......................... </w:t>
      </w:r>
    </w:p>
    <w:p w:rsidR="00342B33" w:rsidRDefault="00FB051B" w:rsidP="00195C3F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FB051B">
        <w:rPr>
          <w:rFonts w:ascii="Times New Roman" w:hAnsi="Times New Roman" w:cs="Times New Roman"/>
          <w:b/>
        </w:rPr>
        <w:t>KRYTERIUM TERMIN DOSTAWY</w:t>
      </w:r>
      <w:r>
        <w:rPr>
          <w:rFonts w:ascii="Times New Roman" w:hAnsi="Times New Roman" w:cs="Times New Roman"/>
          <w:b/>
        </w:rPr>
        <w:t xml:space="preserve"> ……………….. DNI</w:t>
      </w:r>
    </w:p>
    <w:p w:rsidR="003A7043" w:rsidRDefault="003A7043" w:rsidP="00FB051B">
      <w:pPr>
        <w:spacing w:before="0"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A7043" w:rsidRPr="00FB051B" w:rsidRDefault="003A7043" w:rsidP="00FB051B">
      <w:pPr>
        <w:spacing w:before="0"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DD7E00" w:rsidRPr="00DF4FB0" w:rsidRDefault="00DD7E00" w:rsidP="00DD7E00">
      <w:pPr>
        <w:spacing w:after="0"/>
        <w:jc w:val="both"/>
        <w:rPr>
          <w:rFonts w:ascii="Times New Roman" w:hAnsi="Times New Roman" w:cs="Times New Roman"/>
        </w:rPr>
      </w:pPr>
    </w:p>
    <w:p w:rsidR="00DD7E00" w:rsidRPr="00487305" w:rsidRDefault="00DD7E00" w:rsidP="00DD7E00">
      <w:pPr>
        <w:numPr>
          <w:ilvl w:val="3"/>
          <w:numId w:val="2"/>
        </w:numPr>
        <w:tabs>
          <w:tab w:val="clear" w:pos="3588"/>
          <w:tab w:val="num" w:pos="284"/>
        </w:tabs>
        <w:spacing w:after="0"/>
        <w:ind w:hanging="3588"/>
        <w:jc w:val="both"/>
        <w:rPr>
          <w:rFonts w:ascii="Times New Roman" w:hAnsi="Times New Roman" w:cs="Times New Roman"/>
          <w:b/>
        </w:rPr>
      </w:pPr>
      <w:r w:rsidRPr="00487305">
        <w:rPr>
          <w:rFonts w:ascii="Times New Roman" w:hAnsi="Times New Roman" w:cs="Times New Roman"/>
          <w:b/>
        </w:rPr>
        <w:lastRenderedPageBreak/>
        <w:t>Pakietu II*</w:t>
      </w:r>
    </w:p>
    <w:p w:rsidR="00DD7E00" w:rsidRPr="00487305" w:rsidRDefault="00DD7E00" w:rsidP="00DD7E00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487305">
        <w:rPr>
          <w:rFonts w:ascii="Times New Roman" w:hAnsi="Times New Roman" w:cs="Times New Roman"/>
          <w:b/>
        </w:rPr>
        <w:t>KRYTERIUM CENA</w:t>
      </w:r>
    </w:p>
    <w:p w:rsidR="00DD7E00" w:rsidRPr="00487305" w:rsidRDefault="00DD7E00" w:rsidP="00DD7E00">
      <w:pPr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  <w:b/>
        </w:rPr>
        <w:t>wartość netto</w:t>
      </w:r>
      <w:r w:rsidRPr="00487305">
        <w:rPr>
          <w:rFonts w:ascii="Times New Roman" w:hAnsi="Times New Roman" w:cs="Times New Roman"/>
        </w:rPr>
        <w:t xml:space="preserve"> (cena całkowita za 1 rok realizacji dostaw) wynosi.........................(słownie:...........................................................................…………..……………………………………………………………………………………)</w:t>
      </w:r>
    </w:p>
    <w:p w:rsidR="00DD7E00" w:rsidRPr="00487305" w:rsidRDefault="00DD7E00" w:rsidP="00DD7E00">
      <w:pPr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  <w:b/>
        </w:rPr>
        <w:t>wartość brutto</w:t>
      </w:r>
      <w:r w:rsidRPr="00487305">
        <w:rPr>
          <w:rFonts w:ascii="Times New Roman" w:hAnsi="Times New Roman" w:cs="Times New Roman"/>
        </w:rPr>
        <w:t xml:space="preserve"> (cena całkowita za 1 rok realizacji dostaw) </w:t>
      </w:r>
    </w:p>
    <w:p w:rsidR="00DD7E00" w:rsidRPr="00487305" w:rsidRDefault="00DD7E00" w:rsidP="00DD7E00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</w:rPr>
        <w:t>wynosi.........................(słownie:...........................................................................…………..……………………………………………………………………………………)</w:t>
      </w:r>
    </w:p>
    <w:p w:rsidR="00DD7E00" w:rsidRPr="00487305" w:rsidRDefault="00DD7E00" w:rsidP="00DD7E00">
      <w:pPr>
        <w:numPr>
          <w:ilvl w:val="0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  <w:b/>
        </w:rPr>
        <w:t>Kwota podatku VAT</w:t>
      </w:r>
      <w:r w:rsidRPr="00487305">
        <w:rPr>
          <w:rFonts w:ascii="Times New Roman" w:hAnsi="Times New Roman" w:cs="Times New Roman"/>
        </w:rPr>
        <w:t>:</w:t>
      </w:r>
    </w:p>
    <w:p w:rsidR="00DD7E00" w:rsidRPr="00487305" w:rsidRDefault="00DD7E00" w:rsidP="00DD7E00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 w:rsidRPr="00487305">
        <w:rPr>
          <w:rFonts w:ascii="Times New Roman" w:hAnsi="Times New Roman" w:cs="Times New Roman"/>
        </w:rPr>
        <w:t xml:space="preserve">wynosi......................... </w:t>
      </w:r>
    </w:p>
    <w:p w:rsidR="003A7043" w:rsidRDefault="00DD7E00" w:rsidP="00DD7E00">
      <w:pPr>
        <w:spacing w:before="0"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487305">
        <w:rPr>
          <w:rFonts w:ascii="Times New Roman" w:hAnsi="Times New Roman" w:cs="Times New Roman"/>
          <w:b/>
        </w:rPr>
        <w:t>KRYTERIUM TERMIN DOSTAWY ……………….. DNI</w:t>
      </w:r>
    </w:p>
    <w:p w:rsidR="003A7043" w:rsidRDefault="003A7043" w:rsidP="003A7043">
      <w:pPr>
        <w:spacing w:before="0"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3A7043" w:rsidRPr="00487305" w:rsidRDefault="003A7043" w:rsidP="00897806">
      <w:pPr>
        <w:numPr>
          <w:ilvl w:val="3"/>
          <w:numId w:val="2"/>
        </w:numPr>
        <w:tabs>
          <w:tab w:val="clear" w:pos="3588"/>
          <w:tab w:val="num" w:pos="284"/>
        </w:tabs>
        <w:spacing w:after="0"/>
        <w:ind w:left="2312" w:hanging="2454"/>
        <w:jc w:val="both"/>
        <w:rPr>
          <w:rFonts w:ascii="Times New Roman" w:hAnsi="Times New Roman" w:cs="Times New Roman"/>
          <w:b/>
        </w:rPr>
      </w:pPr>
      <w:r w:rsidRPr="00487305">
        <w:rPr>
          <w:rFonts w:ascii="Times New Roman" w:hAnsi="Times New Roman" w:cs="Times New Roman"/>
          <w:b/>
        </w:rPr>
        <w:t xml:space="preserve">Pakietu </w:t>
      </w:r>
      <w:r w:rsidR="00B07035" w:rsidRPr="00487305">
        <w:rPr>
          <w:rFonts w:ascii="Times New Roman" w:hAnsi="Times New Roman" w:cs="Times New Roman"/>
          <w:b/>
        </w:rPr>
        <w:t>I</w:t>
      </w:r>
      <w:r w:rsidR="00DD7E00" w:rsidRPr="00487305">
        <w:rPr>
          <w:rFonts w:ascii="Times New Roman" w:hAnsi="Times New Roman" w:cs="Times New Roman"/>
          <w:b/>
        </w:rPr>
        <w:t>I</w:t>
      </w:r>
      <w:r w:rsidR="00B07035" w:rsidRPr="00487305">
        <w:rPr>
          <w:rFonts w:ascii="Times New Roman" w:hAnsi="Times New Roman" w:cs="Times New Roman"/>
          <w:b/>
        </w:rPr>
        <w:t>I</w:t>
      </w:r>
      <w:r w:rsidRPr="00487305">
        <w:rPr>
          <w:rFonts w:ascii="Times New Roman" w:hAnsi="Times New Roman" w:cs="Times New Roman"/>
          <w:b/>
        </w:rPr>
        <w:t>*</w:t>
      </w:r>
    </w:p>
    <w:p w:rsidR="003A7043" w:rsidRPr="00FB051B" w:rsidRDefault="003A7043" w:rsidP="003A7043">
      <w:pPr>
        <w:spacing w:after="0"/>
        <w:ind w:left="720" w:hanging="360"/>
        <w:jc w:val="both"/>
        <w:rPr>
          <w:rFonts w:ascii="Times New Roman" w:hAnsi="Times New Roman"/>
          <w:b/>
        </w:rPr>
      </w:pPr>
      <w:r w:rsidRPr="00FB051B">
        <w:rPr>
          <w:rFonts w:ascii="Times New Roman" w:hAnsi="Times New Roman"/>
          <w:b/>
        </w:rPr>
        <w:t>KRYTERIUM CENA</w:t>
      </w:r>
    </w:p>
    <w:p w:rsidR="003A7043" w:rsidRPr="00022D46" w:rsidRDefault="003A7043" w:rsidP="003A7043">
      <w:pPr>
        <w:spacing w:after="0"/>
        <w:ind w:left="3588"/>
        <w:jc w:val="both"/>
        <w:rPr>
          <w:rFonts w:ascii="Times New Roman" w:hAnsi="Times New Roman" w:cs="Times New Roman"/>
          <w:b/>
        </w:rPr>
      </w:pPr>
    </w:p>
    <w:p w:rsidR="003A7043" w:rsidRDefault="003A7043" w:rsidP="00897806">
      <w:pPr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  <w:b/>
        </w:rPr>
        <w:t>wartość netto</w:t>
      </w:r>
      <w:r w:rsidRPr="00022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(cena całkowita na  jednorazową dostawę sprzętu medycznego)</w:t>
      </w:r>
    </w:p>
    <w:p w:rsidR="003A7043" w:rsidRPr="00022D46" w:rsidRDefault="003A7043" w:rsidP="003A7043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>wynosi.........................(słownie:...........................................................................…………..……………………………………………………………………………………)</w:t>
      </w:r>
    </w:p>
    <w:p w:rsidR="003A7043" w:rsidRDefault="003A7043" w:rsidP="00897806">
      <w:pPr>
        <w:numPr>
          <w:ilvl w:val="0"/>
          <w:numId w:val="21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  <w:b/>
        </w:rPr>
        <w:t>wartość brutto</w:t>
      </w:r>
      <w:r w:rsidRPr="00022D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(cena całkowita na  jednorazową dostawę sprzętu medycznego)</w:t>
      </w:r>
    </w:p>
    <w:p w:rsidR="003A7043" w:rsidRPr="00022D46" w:rsidRDefault="003A7043" w:rsidP="003A7043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 w:rsidRPr="00022D46">
        <w:rPr>
          <w:rFonts w:ascii="Times New Roman" w:hAnsi="Times New Roman" w:cs="Times New Roman"/>
        </w:rPr>
        <w:t>wynosi.........................(słownie:...........................................................................…………..……………………………………………………………………………………)</w:t>
      </w:r>
    </w:p>
    <w:p w:rsidR="003A7043" w:rsidRDefault="003A7043" w:rsidP="00897806">
      <w:pPr>
        <w:numPr>
          <w:ilvl w:val="0"/>
          <w:numId w:val="22"/>
        </w:numPr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</w:t>
      </w:r>
      <w:r w:rsidRPr="00DF4FB0">
        <w:rPr>
          <w:rFonts w:ascii="Times New Roman" w:hAnsi="Times New Roman" w:cs="Times New Roman"/>
          <w:b/>
        </w:rPr>
        <w:t>wota podatku VAT</w:t>
      </w:r>
      <w:r>
        <w:rPr>
          <w:rFonts w:ascii="Times New Roman" w:hAnsi="Times New Roman" w:cs="Times New Roman"/>
        </w:rPr>
        <w:t>:</w:t>
      </w:r>
    </w:p>
    <w:p w:rsidR="003A7043" w:rsidRDefault="003A7043" w:rsidP="003A7043">
      <w:pPr>
        <w:spacing w:before="0" w:after="0"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wynosi......................... </w:t>
      </w:r>
    </w:p>
    <w:p w:rsidR="003A7043" w:rsidRPr="00FB051B" w:rsidRDefault="003A7043" w:rsidP="003A7043">
      <w:pPr>
        <w:spacing w:before="0" w:after="0" w:line="360" w:lineRule="auto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KRYTERI</w:t>
      </w:r>
      <w:r w:rsidR="00195C3F">
        <w:rPr>
          <w:rFonts w:ascii="Times New Roman" w:hAnsi="Times New Roman" w:cs="Times New Roman"/>
          <w:b/>
        </w:rPr>
        <w:t xml:space="preserve">UM OKRES GWARANCJI ……………….. </w:t>
      </w:r>
      <w:r>
        <w:rPr>
          <w:rFonts w:ascii="Times New Roman" w:hAnsi="Times New Roman" w:cs="Times New Roman"/>
          <w:b/>
        </w:rPr>
        <w:t>MIESIĘCY</w:t>
      </w:r>
    </w:p>
    <w:p w:rsidR="00FB051B" w:rsidRDefault="00FB051B" w:rsidP="00FB051B">
      <w:pPr>
        <w:spacing w:before="0" w:after="0" w:line="360" w:lineRule="auto"/>
        <w:jc w:val="both"/>
        <w:rPr>
          <w:rFonts w:ascii="Times New Roman" w:hAnsi="Times New Roman" w:cs="Times New Roman"/>
        </w:rPr>
      </w:pPr>
    </w:p>
    <w:p w:rsidR="00342B33" w:rsidRDefault="00342B33" w:rsidP="002A7B9C">
      <w:pPr>
        <w:tabs>
          <w:tab w:val="left" w:pos="-567"/>
        </w:tabs>
        <w:spacing w:after="0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tabs>
          <w:tab w:val="left" w:pos="-567"/>
        </w:tabs>
        <w:spacing w:after="0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Miejsce i data:   </w:t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  <w:t>---------------------------------------------------------------------</w:t>
      </w:r>
    </w:p>
    <w:p w:rsidR="002A7B9C" w:rsidRDefault="002A7B9C" w:rsidP="002A7B9C">
      <w:pPr>
        <w:tabs>
          <w:tab w:val="left" w:pos="3681"/>
        </w:tabs>
        <w:spacing w:after="0"/>
        <w:ind w:left="708"/>
        <w:jc w:val="center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                                  (podpis i pieczęć upoważnionego przedstawiciela)</w:t>
      </w:r>
    </w:p>
    <w:p w:rsidR="003A7043" w:rsidRPr="00DF4FB0" w:rsidRDefault="003A7043" w:rsidP="002A7B9C">
      <w:pPr>
        <w:tabs>
          <w:tab w:val="left" w:pos="3681"/>
        </w:tabs>
        <w:spacing w:after="0"/>
        <w:ind w:left="708"/>
        <w:jc w:val="center"/>
        <w:rPr>
          <w:rFonts w:ascii="Times New Roman" w:hAnsi="Times New Roman" w:cs="Times New Roman"/>
        </w:rPr>
      </w:pPr>
    </w:p>
    <w:p w:rsidR="002F12EA" w:rsidRDefault="002A7B9C" w:rsidP="002F12E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42B33">
        <w:rPr>
          <w:rFonts w:ascii="Times New Roman" w:hAnsi="Times New Roman" w:cs="Times New Roman"/>
          <w:i/>
          <w:sz w:val="18"/>
          <w:szCs w:val="18"/>
        </w:rPr>
        <w:t>*właściwe zaznaczy</w:t>
      </w:r>
      <w:r w:rsidR="00342B33">
        <w:rPr>
          <w:rFonts w:ascii="Times New Roman" w:hAnsi="Times New Roman" w:cs="Times New Roman"/>
          <w:i/>
          <w:sz w:val="18"/>
          <w:szCs w:val="18"/>
        </w:rPr>
        <w:t>ć</w:t>
      </w:r>
    </w:p>
    <w:p w:rsidR="00A56212" w:rsidRDefault="00A56212" w:rsidP="002F12E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07035" w:rsidRDefault="00B07035" w:rsidP="002F12E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07035" w:rsidRDefault="00B07035" w:rsidP="002F12E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07035" w:rsidRDefault="00B07035" w:rsidP="002F12E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B07035" w:rsidRPr="00342B33" w:rsidRDefault="00B07035" w:rsidP="002F12EA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2A7B9C" w:rsidRPr="00DF4FB0" w:rsidRDefault="002A7B9C" w:rsidP="002A7B9C">
      <w:pPr>
        <w:spacing w:after="0"/>
        <w:jc w:val="right"/>
        <w:rPr>
          <w:rFonts w:ascii="Times New Roman" w:hAnsi="Times New Roman" w:cs="Times New Roman"/>
          <w:b/>
          <w:spacing w:val="20"/>
        </w:rPr>
      </w:pPr>
      <w:r w:rsidRPr="00DF4FB0">
        <w:rPr>
          <w:rFonts w:ascii="Times New Roman" w:hAnsi="Times New Roman" w:cs="Times New Roman"/>
          <w:b/>
          <w:spacing w:val="20"/>
        </w:rPr>
        <w:lastRenderedPageBreak/>
        <w:t>Załącznik Nr 3.1 do SIWZ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  <w:t xml:space="preserve">        Kraków, dnia ...............  roku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>(nazwa i adres Wykonawcy)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ind w:firstLine="426"/>
        <w:jc w:val="center"/>
        <w:rPr>
          <w:rFonts w:ascii="Times New Roman" w:hAnsi="Times New Roman" w:cs="Times New Roman"/>
          <w:spacing w:val="20"/>
        </w:rPr>
      </w:pPr>
    </w:p>
    <w:p w:rsidR="002A7B9C" w:rsidRPr="00DF4FB0" w:rsidRDefault="00195C3F" w:rsidP="002A7B9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  <w:spacing w:val="20"/>
        </w:rPr>
        <w:t>OŚWIADCZENIE WYKONAWCY</w:t>
      </w:r>
    </w:p>
    <w:p w:rsidR="002A7B9C" w:rsidRPr="00DF4FB0" w:rsidRDefault="002A7B9C" w:rsidP="002A7B9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pacing w:val="20"/>
        </w:rPr>
      </w:pPr>
    </w:p>
    <w:p w:rsidR="002A7B9C" w:rsidRPr="00DF4FB0" w:rsidRDefault="002A7B9C" w:rsidP="002A7B9C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pacing w:val="20"/>
        </w:rPr>
      </w:pPr>
    </w:p>
    <w:p w:rsidR="002A7B9C" w:rsidRPr="00DF4FB0" w:rsidRDefault="002A7B9C" w:rsidP="002A7B9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1.</w:t>
      </w:r>
      <w:r w:rsidRPr="00DF4FB0">
        <w:rPr>
          <w:rFonts w:ascii="Times New Roman" w:hAnsi="Times New Roman" w:cs="Times New Roman"/>
        </w:rPr>
        <w:tab/>
        <w:t>Oświadczamy, ze zapoznaliśmy się ze Specyfikacją Istotnych Warunków Zamówienia, nie wnosimy do niej zastrzeżeń oraz akceptujemy jej warunki i wymagania.</w:t>
      </w:r>
    </w:p>
    <w:p w:rsidR="002A7B9C" w:rsidRPr="00DF4FB0" w:rsidRDefault="002A7B9C" w:rsidP="002A7B9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2.</w:t>
      </w:r>
      <w:r w:rsidRPr="00DF4FB0">
        <w:rPr>
          <w:rFonts w:ascii="Times New Roman" w:hAnsi="Times New Roman" w:cs="Times New Roman"/>
        </w:rPr>
        <w:tab/>
        <w:t>Oświadczamy, że czujemy się związani niniejszą ofertą przez okres wskazany w SIWZ.</w:t>
      </w:r>
    </w:p>
    <w:p w:rsidR="002A7B9C" w:rsidRPr="00DF4FB0" w:rsidRDefault="002A7B9C" w:rsidP="002A7B9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3.</w:t>
      </w:r>
      <w:r w:rsidRPr="00DF4FB0">
        <w:rPr>
          <w:rFonts w:ascii="Times New Roman" w:hAnsi="Times New Roman" w:cs="Times New Roman"/>
        </w:rPr>
        <w:tab/>
        <w:t>Oświadczamy, że zawarty w Specyfikacji Istotnych Warunków Zamówienia wzór umowy został przez nas zaakceptowany i zobowiązujemy się w przypadku wybrania naszej oferty do zawarcia umowy na wyżej wymienionych warunkach w miejscu i terminie wyznaczonym przez Zamawiającego.</w:t>
      </w:r>
    </w:p>
    <w:p w:rsidR="002A7B9C" w:rsidRPr="00DF4FB0" w:rsidRDefault="002A7B9C" w:rsidP="002A7B9C">
      <w:p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4.</w:t>
      </w:r>
      <w:r w:rsidRPr="00DF4FB0">
        <w:rPr>
          <w:rFonts w:ascii="Times New Roman" w:hAnsi="Times New Roman" w:cs="Times New Roman"/>
        </w:rPr>
        <w:tab/>
        <w:t>Oświadczamy, że złożone przez nas dokumenty są zgodne z aktualnym stanem prawnym i faktycznym.</w:t>
      </w:r>
    </w:p>
    <w:p w:rsidR="002A7B9C" w:rsidRPr="00DF4FB0" w:rsidRDefault="002A7B9C" w:rsidP="002A7B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............................................................................</w:t>
      </w:r>
    </w:p>
    <w:p w:rsidR="002A7B9C" w:rsidRPr="002F12EA" w:rsidRDefault="002A7B9C" w:rsidP="002A7B9C">
      <w:pPr>
        <w:pStyle w:val="Nagwek2"/>
        <w:tabs>
          <w:tab w:val="left" w:pos="4962"/>
        </w:tabs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Podpisy osób uprawnionych</w:t>
      </w:r>
    </w:p>
    <w:p w:rsidR="002A7B9C" w:rsidRPr="002F12EA" w:rsidRDefault="002A7B9C" w:rsidP="002A7B9C">
      <w:pPr>
        <w:pStyle w:val="Nagwek2"/>
        <w:tabs>
          <w:tab w:val="left" w:pos="4962"/>
        </w:tabs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do reprezentowania wykonawcy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hAnsi="Times New Roman" w:cs="Times New Roman"/>
          <w:i/>
        </w:rPr>
      </w:pPr>
      <w:r w:rsidRPr="00DF4FB0">
        <w:rPr>
          <w:rFonts w:ascii="Times New Roman" w:hAnsi="Times New Roman" w:cs="Times New Roman"/>
          <w:i/>
        </w:rPr>
        <w:t>* niepotrzebne skreślić</w:t>
      </w:r>
    </w:p>
    <w:p w:rsidR="00370A2C" w:rsidRDefault="002A7B9C" w:rsidP="002A7B9C">
      <w:pPr>
        <w:spacing w:after="0"/>
        <w:ind w:firstLine="426"/>
        <w:jc w:val="right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</w:p>
    <w:p w:rsidR="002A7B9C" w:rsidRPr="00DF4FB0" w:rsidRDefault="002A7B9C" w:rsidP="002A7B9C">
      <w:pPr>
        <w:spacing w:after="0"/>
        <w:ind w:firstLine="426"/>
        <w:jc w:val="right"/>
        <w:rPr>
          <w:rFonts w:ascii="Times New Roman" w:hAnsi="Times New Roman" w:cs="Times New Roman"/>
          <w:b/>
          <w:spacing w:val="20"/>
        </w:rPr>
      </w:pPr>
      <w:r w:rsidRPr="00DF4FB0">
        <w:rPr>
          <w:rFonts w:ascii="Times New Roman" w:hAnsi="Times New Roman" w:cs="Times New Roman"/>
          <w:b/>
          <w:spacing w:val="20"/>
        </w:rPr>
        <w:lastRenderedPageBreak/>
        <w:t>Załącznik Nr 3.2 do SIWZ</w:t>
      </w:r>
    </w:p>
    <w:p w:rsidR="002A7B9C" w:rsidRPr="00DF4FB0" w:rsidRDefault="002A7B9C" w:rsidP="002A7B9C">
      <w:pPr>
        <w:spacing w:after="0"/>
        <w:ind w:firstLine="426"/>
        <w:jc w:val="right"/>
        <w:rPr>
          <w:rFonts w:ascii="Times New Roman" w:hAnsi="Times New Roman" w:cs="Times New Roman"/>
          <w:b/>
          <w:spacing w:val="20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  <w:t xml:space="preserve">        Kraków, dnia ...............  roku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>(nazwa i adres Wykonawcy)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  <w:color w:val="0099FF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  <w:color w:val="0099FF"/>
        </w:rPr>
      </w:pPr>
    </w:p>
    <w:p w:rsidR="002A7B9C" w:rsidRPr="00DF4FB0" w:rsidRDefault="002A7B9C" w:rsidP="002A7B9C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</w:rPr>
      </w:pPr>
      <w:r w:rsidRPr="00DF4FB0">
        <w:rPr>
          <w:rFonts w:ascii="Times New Roman" w:eastAsia="Lucida Sans Unicode" w:hAnsi="Times New Roman" w:cs="Times New Roman"/>
          <w:b/>
          <w:bCs/>
        </w:rPr>
        <w:t>OŚWIADCZENIE</w:t>
      </w:r>
      <w:r w:rsidR="003A7043">
        <w:rPr>
          <w:rFonts w:ascii="Times New Roman" w:eastAsia="Lucida Sans Unicode" w:hAnsi="Times New Roman" w:cs="Times New Roman"/>
          <w:b/>
          <w:bCs/>
        </w:rPr>
        <w:t xml:space="preserve"> Z ART. 22 USTAWY PZP</w:t>
      </w:r>
    </w:p>
    <w:p w:rsidR="002A7B9C" w:rsidRPr="00DF4FB0" w:rsidRDefault="002A7B9C" w:rsidP="002A7B9C">
      <w:pPr>
        <w:spacing w:after="0" w:line="360" w:lineRule="auto"/>
        <w:rPr>
          <w:rFonts w:ascii="Times New Roman" w:eastAsia="Lucida Sans Unicode" w:hAnsi="Times New Roman" w:cs="Times New Roman"/>
          <w:shd w:val="clear" w:color="auto" w:fill="FFFF00"/>
        </w:rPr>
      </w:pPr>
    </w:p>
    <w:p w:rsidR="002A7B9C" w:rsidRPr="00DF4FB0" w:rsidRDefault="002A7B9C" w:rsidP="002A7B9C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>Oświadczamy, że możemy ubiegać się o zamówienie i spełniamy wymogi określone w art. 22 ust. 1 ustawy z dnia 29 stycznia 2004 roku Prawo zamówień publicznych,</w:t>
      </w:r>
      <w:r w:rsidRPr="00DF4FB0">
        <w:rPr>
          <w:rFonts w:ascii="Times New Roman" w:eastAsia="Arial" w:hAnsi="Times New Roman" w:cs="Times New Roman"/>
        </w:rPr>
        <w:t xml:space="preserve"> dotyczące:</w:t>
      </w:r>
    </w:p>
    <w:p w:rsidR="002A7B9C" w:rsidRPr="00DF4FB0" w:rsidRDefault="002A7B9C" w:rsidP="002A7B9C">
      <w:pPr>
        <w:spacing w:after="0" w:line="360" w:lineRule="auto"/>
        <w:ind w:left="1416" w:hanging="711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1)</w:t>
      </w:r>
      <w:r w:rsidRPr="00DF4FB0">
        <w:rPr>
          <w:rFonts w:ascii="Times New Roman" w:eastAsia="Arial" w:hAnsi="Times New Roman" w:cs="Times New Roman"/>
        </w:rPr>
        <w:tab/>
        <w:t>posiadania uprawnień do wykonywania określonej działalności lub czynności, jeżeli przepisy prawa nakładają obowiązek ich posiadania;</w:t>
      </w:r>
    </w:p>
    <w:p w:rsidR="002A7B9C" w:rsidRPr="00DF4FB0" w:rsidRDefault="002A7B9C" w:rsidP="002A7B9C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ab/>
        <w:t>2)</w:t>
      </w:r>
      <w:r w:rsidRPr="00DF4FB0">
        <w:rPr>
          <w:rFonts w:ascii="Times New Roman" w:eastAsia="Arial" w:hAnsi="Times New Roman" w:cs="Times New Roman"/>
        </w:rPr>
        <w:tab/>
        <w:t>posiadania wiedzy i doświadczenia;</w:t>
      </w:r>
    </w:p>
    <w:p w:rsidR="002A7B9C" w:rsidRPr="00DF4FB0" w:rsidRDefault="002A7B9C" w:rsidP="002A7B9C">
      <w:pPr>
        <w:spacing w:after="0" w:line="360" w:lineRule="auto"/>
        <w:ind w:left="1418" w:hanging="709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>3)</w:t>
      </w:r>
      <w:r w:rsidRPr="00DF4FB0">
        <w:rPr>
          <w:rFonts w:ascii="Times New Roman" w:eastAsia="Arial" w:hAnsi="Times New Roman" w:cs="Times New Roman"/>
        </w:rPr>
        <w:tab/>
        <w:t>dysponowania odpowiednim potencjałem technicznym oraz osobami zdolnymi do wykonania zamówienia;</w:t>
      </w:r>
    </w:p>
    <w:p w:rsidR="002A7B9C" w:rsidRPr="00DF4FB0" w:rsidRDefault="002A7B9C" w:rsidP="002A7B9C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DF4FB0">
        <w:rPr>
          <w:rFonts w:ascii="Times New Roman" w:eastAsia="Arial" w:hAnsi="Times New Roman" w:cs="Times New Roman"/>
        </w:rPr>
        <w:tab/>
        <w:t>4)</w:t>
      </w:r>
      <w:r w:rsidRPr="00DF4FB0">
        <w:rPr>
          <w:rFonts w:ascii="Times New Roman" w:eastAsia="Arial" w:hAnsi="Times New Roman" w:cs="Times New Roman"/>
        </w:rPr>
        <w:tab/>
        <w:t>sytuacji ekonomicznej i finansowej.</w:t>
      </w:r>
    </w:p>
    <w:p w:rsidR="002A7B9C" w:rsidRPr="00DF4FB0" w:rsidRDefault="002A7B9C" w:rsidP="002A7B9C">
      <w:pPr>
        <w:spacing w:after="0" w:line="360" w:lineRule="auto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............................................................................</w:t>
      </w:r>
    </w:p>
    <w:p w:rsidR="002A7B9C" w:rsidRPr="002F12EA" w:rsidRDefault="002A7B9C" w:rsidP="002A7B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Podpisy osób uprawnionych</w:t>
      </w:r>
    </w:p>
    <w:p w:rsidR="002A7B9C" w:rsidRPr="002F12EA" w:rsidRDefault="002A7B9C" w:rsidP="002A7B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do reprezentowania wykonawcy</w:t>
      </w:r>
    </w:p>
    <w:p w:rsidR="002A7B9C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05D53" w:rsidRDefault="00205D53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906C21" w:rsidRDefault="00906C21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906C21" w:rsidRDefault="00906C21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906C21" w:rsidRDefault="00906C21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906C21" w:rsidRDefault="00906C21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906C21" w:rsidRDefault="00906C21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906C21" w:rsidRPr="00DF4FB0" w:rsidRDefault="00906C21" w:rsidP="002A7B9C">
      <w:pPr>
        <w:spacing w:after="0"/>
        <w:rPr>
          <w:rFonts w:ascii="Times New Roman" w:eastAsia="Lucida Sans Unicode" w:hAnsi="Times New Roman" w:cs="Times New Roman"/>
          <w:color w:val="FF0000"/>
        </w:rPr>
      </w:pPr>
    </w:p>
    <w:p w:rsidR="00370A2C" w:rsidRDefault="002A7B9C" w:rsidP="002A7B9C">
      <w:pPr>
        <w:spacing w:after="0"/>
        <w:jc w:val="right"/>
        <w:rPr>
          <w:rFonts w:ascii="Times New Roman" w:eastAsia="Lucida Sans Unicode" w:hAnsi="Times New Roman" w:cs="Times New Roman"/>
          <w:color w:val="FF0000"/>
        </w:rPr>
      </w:pPr>
      <w:r w:rsidRPr="00DF4FB0">
        <w:rPr>
          <w:rFonts w:ascii="Times New Roman" w:eastAsia="Lucida Sans Unicode" w:hAnsi="Times New Roman" w:cs="Times New Roman"/>
          <w:color w:val="FF0000"/>
        </w:rPr>
        <w:tab/>
      </w:r>
      <w:r w:rsidRPr="00DF4FB0">
        <w:rPr>
          <w:rFonts w:ascii="Times New Roman" w:eastAsia="Lucida Sans Unicode" w:hAnsi="Times New Roman" w:cs="Times New Roman"/>
          <w:color w:val="FF0000"/>
        </w:rPr>
        <w:tab/>
      </w:r>
      <w:r w:rsidRPr="00DF4FB0">
        <w:rPr>
          <w:rFonts w:ascii="Times New Roman" w:eastAsia="Lucida Sans Unicode" w:hAnsi="Times New Roman" w:cs="Times New Roman"/>
          <w:color w:val="FF0000"/>
        </w:rPr>
        <w:tab/>
      </w:r>
      <w:r w:rsidRPr="00DF4FB0">
        <w:rPr>
          <w:rFonts w:ascii="Times New Roman" w:eastAsia="Lucida Sans Unicode" w:hAnsi="Times New Roman" w:cs="Times New Roman"/>
          <w:color w:val="FF0000"/>
        </w:rPr>
        <w:tab/>
      </w:r>
      <w:r w:rsidRPr="00DF4FB0">
        <w:rPr>
          <w:rFonts w:ascii="Times New Roman" w:eastAsia="Lucida Sans Unicode" w:hAnsi="Times New Roman" w:cs="Times New Roman"/>
          <w:color w:val="FF0000"/>
        </w:rPr>
        <w:tab/>
      </w:r>
      <w:r w:rsidRPr="00DF4FB0">
        <w:rPr>
          <w:rFonts w:ascii="Times New Roman" w:eastAsia="Lucida Sans Unicode" w:hAnsi="Times New Roman" w:cs="Times New Roman"/>
          <w:color w:val="FF0000"/>
        </w:rPr>
        <w:tab/>
      </w:r>
      <w:r w:rsidRPr="00DF4FB0">
        <w:rPr>
          <w:rFonts w:ascii="Times New Roman" w:eastAsia="Lucida Sans Unicode" w:hAnsi="Times New Roman" w:cs="Times New Roman"/>
          <w:color w:val="FF0000"/>
        </w:rPr>
        <w:tab/>
      </w:r>
    </w:p>
    <w:p w:rsidR="002A7B9C" w:rsidRPr="00DF4FB0" w:rsidRDefault="002A7B9C" w:rsidP="002A7B9C">
      <w:pPr>
        <w:spacing w:after="0"/>
        <w:jc w:val="right"/>
        <w:rPr>
          <w:rFonts w:ascii="Times New Roman" w:eastAsia="Lucida Sans Unicode" w:hAnsi="Times New Roman" w:cs="Times New Roman"/>
          <w:b/>
          <w:spacing w:val="20"/>
        </w:rPr>
      </w:pPr>
      <w:r w:rsidRPr="00DF4FB0">
        <w:rPr>
          <w:rFonts w:ascii="Times New Roman" w:eastAsia="Lucida Sans Unicode" w:hAnsi="Times New Roman" w:cs="Times New Roman"/>
          <w:b/>
          <w:spacing w:val="20"/>
        </w:rPr>
        <w:lastRenderedPageBreak/>
        <w:t>Załącznik Nr 3.3 do SIWZ</w:t>
      </w:r>
    </w:p>
    <w:p w:rsidR="002A7B9C" w:rsidRPr="00DF4FB0" w:rsidRDefault="002A7B9C" w:rsidP="002A7B9C">
      <w:pPr>
        <w:spacing w:after="0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  <w:t xml:space="preserve">     </w:t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  <w:t xml:space="preserve">         Kraków, dnia ...............  roku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>(nazwa i adres Wykonawcy)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</w:rPr>
      </w:pPr>
      <w:r w:rsidRPr="00DF4FB0">
        <w:rPr>
          <w:rFonts w:ascii="Times New Roman" w:eastAsia="Lucida Sans Unicode" w:hAnsi="Times New Roman" w:cs="Times New Roman"/>
          <w:b/>
          <w:bCs/>
        </w:rPr>
        <w:t>OŚWIADCZENIE</w:t>
      </w:r>
      <w:r w:rsidR="003A7043">
        <w:rPr>
          <w:rFonts w:ascii="Times New Roman" w:eastAsia="Lucida Sans Unicode" w:hAnsi="Times New Roman" w:cs="Times New Roman"/>
          <w:b/>
          <w:bCs/>
        </w:rPr>
        <w:t xml:space="preserve"> WYKONAWCY DOTYCZĄCE INNYCH PODMIOTÓW</w:t>
      </w:r>
    </w:p>
    <w:p w:rsidR="002A7B9C" w:rsidRPr="00DF4FB0" w:rsidRDefault="002A7B9C" w:rsidP="002A7B9C">
      <w:pPr>
        <w:spacing w:after="0" w:line="360" w:lineRule="auto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 w:line="360" w:lineRule="auto"/>
        <w:jc w:val="both"/>
        <w:rPr>
          <w:rFonts w:ascii="Times New Roman" w:eastAsia="Lucida Sans Unicode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Oświadczamy, że zamierzamy/nie zamierzamy* przy wykonaniu zamówienia polegać  </w:t>
      </w:r>
      <w:r w:rsidRPr="00DF4FB0">
        <w:rPr>
          <w:rFonts w:ascii="Times New Roman" w:eastAsia="Arial" w:hAnsi="Times New Roman" w:cs="Times New Roman"/>
        </w:rPr>
        <w:t xml:space="preserve">na wiedzy i doświadczeniu, potencjale technicznym, osobach zdolnych do wykonania zamówienia </w:t>
      </w:r>
      <w:r w:rsidR="00205D53" w:rsidRPr="003A7043">
        <w:rPr>
          <w:rFonts w:ascii="Times New Roman" w:eastAsia="Arial" w:hAnsi="Times New Roman" w:cs="Times New Roman"/>
        </w:rPr>
        <w:t>zdolnościach finansowych lub ekonomicznych</w:t>
      </w:r>
      <w:r w:rsidR="00205D53" w:rsidRPr="00022D46">
        <w:rPr>
          <w:rFonts w:ascii="Times New Roman" w:eastAsia="Arial" w:hAnsi="Times New Roman" w:cs="Times New Roman"/>
        </w:rPr>
        <w:t xml:space="preserve"> </w:t>
      </w:r>
      <w:r w:rsidRPr="00DF4FB0">
        <w:rPr>
          <w:rFonts w:ascii="Times New Roman" w:eastAsia="Arial" w:hAnsi="Times New Roman" w:cs="Times New Roman"/>
        </w:rPr>
        <w:t>innych podmiotów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............................................................................</w:t>
      </w:r>
    </w:p>
    <w:p w:rsidR="002A7B9C" w:rsidRPr="002F12EA" w:rsidRDefault="002A7B9C" w:rsidP="002A7B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Podpisy osób uprawnionych</w:t>
      </w:r>
    </w:p>
    <w:p w:rsidR="002A7B9C" w:rsidRPr="002F12EA" w:rsidRDefault="002A7B9C" w:rsidP="002A7B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do reprezentowania wykonawcy</w:t>
      </w:r>
    </w:p>
    <w:p w:rsidR="002A7B9C" w:rsidRPr="00DF4FB0" w:rsidRDefault="002A7B9C" w:rsidP="002A7B9C">
      <w:pPr>
        <w:spacing w:after="0"/>
        <w:jc w:val="center"/>
        <w:rPr>
          <w:rFonts w:ascii="Times New Roman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  <w:i/>
        </w:rPr>
      </w:pPr>
      <w:r w:rsidRPr="00DF4FB0">
        <w:rPr>
          <w:rFonts w:ascii="Times New Roman" w:eastAsia="Lucida Sans Unicode" w:hAnsi="Times New Roman" w:cs="Times New Roman"/>
          <w:i/>
        </w:rPr>
        <w:t>* niepotrzebne skreślić</w:t>
      </w:r>
    </w:p>
    <w:p w:rsidR="00866B89" w:rsidRDefault="00866B89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F12EA" w:rsidRDefault="002F12EA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F12EA" w:rsidRDefault="002F12EA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906C21" w:rsidRDefault="00906C21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906C21" w:rsidRDefault="00906C21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3A7043" w:rsidRDefault="003A7043" w:rsidP="003A7043">
      <w:pPr>
        <w:spacing w:after="0"/>
        <w:rPr>
          <w:rFonts w:ascii="Times New Roman" w:eastAsia="Lucida Sans Unicode" w:hAnsi="Times New Roman" w:cs="Times New Roman"/>
          <w:b/>
          <w:spacing w:val="20"/>
        </w:rPr>
      </w:pPr>
    </w:p>
    <w:p w:rsidR="00370A2C" w:rsidRDefault="00370A2C" w:rsidP="003A7043">
      <w:pPr>
        <w:spacing w:after="0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DF4FB0" w:rsidRDefault="002A7B9C" w:rsidP="003A7043">
      <w:pPr>
        <w:spacing w:after="0"/>
        <w:jc w:val="right"/>
        <w:rPr>
          <w:rFonts w:ascii="Times New Roman" w:eastAsia="Lucida Sans Unicode" w:hAnsi="Times New Roman" w:cs="Times New Roman"/>
          <w:b/>
          <w:spacing w:val="20"/>
        </w:rPr>
      </w:pPr>
      <w:r w:rsidRPr="00DF4FB0">
        <w:rPr>
          <w:rFonts w:ascii="Times New Roman" w:eastAsia="Lucida Sans Unicode" w:hAnsi="Times New Roman" w:cs="Times New Roman"/>
          <w:b/>
          <w:spacing w:val="20"/>
        </w:rPr>
        <w:lastRenderedPageBreak/>
        <w:t>Załącznik Nr 3.4 do SIWZ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</w:r>
      <w:r w:rsidRPr="00DF4FB0">
        <w:rPr>
          <w:rFonts w:ascii="Times New Roman" w:eastAsia="Lucida Sans Unicode" w:hAnsi="Times New Roman" w:cs="Times New Roman"/>
        </w:rPr>
        <w:tab/>
        <w:t xml:space="preserve">         Kraków, dnia ...............  roku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>(nazwa i adres Wykonawcy)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  <w:color w:val="0099FF"/>
        </w:rPr>
      </w:pPr>
    </w:p>
    <w:p w:rsidR="002A7B9C" w:rsidRPr="00DF4FB0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  <w:r w:rsidRPr="00DF4FB0">
        <w:rPr>
          <w:rFonts w:ascii="Times New Roman" w:eastAsia="Lucida Sans Unicode" w:hAnsi="Times New Roman" w:cs="Times New Roman"/>
          <w:b/>
          <w:bCs/>
        </w:rPr>
        <w:t>OŚWIADCZENIE</w:t>
      </w:r>
      <w:r w:rsidR="003A7043">
        <w:rPr>
          <w:rFonts w:ascii="Times New Roman" w:eastAsia="Lucida Sans Unicode" w:hAnsi="Times New Roman" w:cs="Times New Roman"/>
          <w:b/>
          <w:bCs/>
        </w:rPr>
        <w:t xml:space="preserve"> Z ART. 24 USTAWY PZP</w:t>
      </w:r>
    </w:p>
    <w:p w:rsidR="002A7B9C" w:rsidRPr="00DF4FB0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  <w:color w:val="0099FF"/>
        </w:rPr>
      </w:pPr>
    </w:p>
    <w:p w:rsidR="002A7B9C" w:rsidRPr="003A7043" w:rsidRDefault="002A7B9C" w:rsidP="002A7B9C">
      <w:pPr>
        <w:spacing w:after="0"/>
        <w:jc w:val="both"/>
        <w:rPr>
          <w:rFonts w:ascii="Times New Roman" w:eastAsia="Lucida Sans Unicode" w:hAnsi="Times New Roman" w:cs="Times New Roman"/>
        </w:rPr>
      </w:pPr>
      <w:r w:rsidRPr="00DF4FB0">
        <w:rPr>
          <w:rFonts w:ascii="Times New Roman" w:eastAsia="Lucida Sans Unicode" w:hAnsi="Times New Roman" w:cs="Times New Roman"/>
        </w:rPr>
        <w:t>Oświadczamy, że nie podlegamy wykluczeniu z postępowania o udzi</w:t>
      </w:r>
      <w:r w:rsidR="003A7043">
        <w:rPr>
          <w:rFonts w:ascii="Times New Roman" w:eastAsia="Lucida Sans Unicode" w:hAnsi="Times New Roman" w:cs="Times New Roman"/>
        </w:rPr>
        <w:t>elenie zamówienia.</w:t>
      </w:r>
    </w:p>
    <w:p w:rsidR="002A7B9C" w:rsidRPr="00DF4FB0" w:rsidRDefault="002A7B9C" w:rsidP="002A7B9C">
      <w:pPr>
        <w:spacing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 postępowania o udzielenie zamówienia wyklucza się: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lastRenderedPageBreak/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podmioty zbiorowe, wobec których sąd orzekł zakaz ubiegania się o zamówienia na podstawie przepisów o odpowiedzialności podmiotów zbiorowych za czyny zabronione pod groźbą kary;</w:t>
      </w:r>
    </w:p>
    <w:p w:rsidR="002A7B9C" w:rsidRPr="00DF4FB0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2A7B9C" w:rsidRPr="003A7043" w:rsidRDefault="002A7B9C" w:rsidP="00897806">
      <w:pPr>
        <w:numPr>
          <w:ilvl w:val="0"/>
          <w:numId w:val="16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2A7B9C" w:rsidRPr="00DF4FB0" w:rsidRDefault="002A7B9C" w:rsidP="002A7B9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 postępowania o udzielenie zamówienia wyklucza się również wykonawców, którzy:</w:t>
      </w:r>
    </w:p>
    <w:p w:rsidR="002A7B9C" w:rsidRPr="00DF4FB0" w:rsidRDefault="002A7B9C" w:rsidP="00897806">
      <w:pPr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wykonywali bezpośrednio czynności związane z przygotowaniem prowadzonego postępowania, z wyłączeniem czynności wykonywanych podczas dialogu technicznego, o którym mowa w art. 31a ust. 1,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2A7B9C" w:rsidRPr="00DF4FB0" w:rsidRDefault="002A7B9C" w:rsidP="00897806">
      <w:pPr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nie wnieśli wadium do upływu terminu składania ofert, na przedłużony okres związania ofertą lub w terminie, o którym mowa w art. 46 ust. 3, albo nie zgodzili się na przedłużenie okresu związania ofertą;</w:t>
      </w:r>
    </w:p>
    <w:p w:rsidR="002A7B9C" w:rsidRPr="00DF4FB0" w:rsidRDefault="002A7B9C" w:rsidP="00897806">
      <w:pPr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złożyli nieprawdziwe informacje mające wpływ lub mogące mieć wpływ na wynik prowadzonego postępowania;</w:t>
      </w:r>
    </w:p>
    <w:p w:rsidR="002A7B9C" w:rsidRPr="00DF4FB0" w:rsidRDefault="002A7B9C" w:rsidP="00897806">
      <w:pPr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nie wykazali spełniania warunków udziału w postępowaniu;</w:t>
      </w:r>
    </w:p>
    <w:p w:rsidR="003A7043" w:rsidRDefault="002A7B9C" w:rsidP="00897806">
      <w:pPr>
        <w:numPr>
          <w:ilvl w:val="0"/>
          <w:numId w:val="17"/>
        </w:numPr>
        <w:tabs>
          <w:tab w:val="left" w:pos="408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 w:rsidRPr="00DF4FB0">
        <w:rPr>
          <w:rFonts w:ascii="Times New Roman" w:hAnsi="Times New Roman" w:cs="Times New Roman"/>
        </w:rPr>
        <w:t>należąc do tej samej grupy kapitałowej, w rozumieniu ustawy z dnia 16 lutego 2007 r. o ochronie konkurencji i konsumentów (Dz. U. Nr 50, poz. 331, z późn. zm.), złożyli odrębne oferty lub wnioski o dopuszczenie do udziału w tym samym postępowaniu, chyba że wykażą, że istniejące między nimi powiązania nie prowadzą do zachwiania uczciwej konkurencji pomiędzy wykonawcami w postępowaniu o udzielenie zamówienia</w:t>
      </w:r>
      <w:r w:rsidRPr="003A7043">
        <w:rPr>
          <w:rFonts w:ascii="Times New Roman" w:hAnsi="Times New Roman" w:cs="Times New Roman"/>
          <w:sz w:val="18"/>
          <w:szCs w:val="18"/>
        </w:rPr>
        <w:t>.</w:t>
      </w:r>
      <w:r w:rsidR="003A7043" w:rsidRPr="003A704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7B9C" w:rsidRPr="003A7043" w:rsidRDefault="002A7B9C" w:rsidP="003A7043">
      <w:pPr>
        <w:tabs>
          <w:tab w:val="left" w:pos="408"/>
        </w:tabs>
        <w:autoSpaceDE w:val="0"/>
        <w:autoSpaceDN w:val="0"/>
        <w:adjustRightInd w:val="0"/>
        <w:spacing w:before="0" w:after="0"/>
        <w:ind w:left="720"/>
        <w:jc w:val="center"/>
        <w:rPr>
          <w:rFonts w:ascii="Times New Roman" w:hAnsi="Times New Roman" w:cs="Times New Roman"/>
          <w:sz w:val="18"/>
          <w:szCs w:val="18"/>
        </w:rPr>
      </w:pPr>
      <w:r w:rsidRPr="003A7043"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</w:t>
      </w:r>
    </w:p>
    <w:p w:rsidR="002A7B9C" w:rsidRPr="003A7043" w:rsidRDefault="002A7B9C" w:rsidP="002A7B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18"/>
          <w:szCs w:val="18"/>
        </w:rPr>
      </w:pPr>
      <w:r w:rsidRPr="003A7043">
        <w:rPr>
          <w:rFonts w:ascii="Times New Roman" w:hAnsi="Times New Roman"/>
          <w:color w:val="auto"/>
          <w:sz w:val="18"/>
          <w:szCs w:val="18"/>
        </w:rPr>
        <w:t>Podpisy osób uprawnionych</w:t>
      </w:r>
    </w:p>
    <w:p w:rsidR="002A7B9C" w:rsidRDefault="002A7B9C" w:rsidP="002A7B9C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color w:val="auto"/>
          <w:sz w:val="18"/>
          <w:szCs w:val="18"/>
          <w:lang w:val="pl-PL"/>
        </w:rPr>
      </w:pPr>
      <w:r w:rsidRPr="003A7043">
        <w:rPr>
          <w:rFonts w:ascii="Times New Roman" w:hAnsi="Times New Roman"/>
          <w:color w:val="auto"/>
          <w:sz w:val="18"/>
          <w:szCs w:val="18"/>
        </w:rPr>
        <w:t>do reprezentowania wykonawcy</w:t>
      </w:r>
    </w:p>
    <w:p w:rsidR="00A56212" w:rsidRDefault="00A56212" w:rsidP="00A56212"/>
    <w:p w:rsidR="00A56212" w:rsidRPr="00A56212" w:rsidRDefault="00A56212" w:rsidP="00A56212"/>
    <w:p w:rsidR="003A7043" w:rsidRDefault="003A7043" w:rsidP="002F12EA">
      <w:pPr>
        <w:spacing w:after="0"/>
        <w:jc w:val="right"/>
      </w:pPr>
    </w:p>
    <w:p w:rsidR="002A7B9C" w:rsidRPr="002F12EA" w:rsidRDefault="002A7B9C" w:rsidP="002F12EA">
      <w:pPr>
        <w:spacing w:after="0"/>
        <w:jc w:val="right"/>
        <w:rPr>
          <w:rFonts w:ascii="Times New Roman" w:eastAsia="Lucida Sans Unicode" w:hAnsi="Times New Roman" w:cs="Times New Roman"/>
          <w:b/>
          <w:spacing w:val="20"/>
        </w:rPr>
      </w:pPr>
      <w:r w:rsidRPr="002F12EA">
        <w:rPr>
          <w:rFonts w:ascii="Times New Roman" w:eastAsia="Lucida Sans Unicode" w:hAnsi="Times New Roman" w:cs="Times New Roman"/>
          <w:b/>
          <w:spacing w:val="20"/>
        </w:rPr>
        <w:lastRenderedPageBreak/>
        <w:t>Załącznik Nr 3.5 do SIWZ</w:t>
      </w:r>
    </w:p>
    <w:p w:rsidR="002A7B9C" w:rsidRPr="002F12EA" w:rsidRDefault="002A7B9C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  <w:t xml:space="preserve">         Kraków, dnia ...............  roku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</w:rPr>
        <w:t>(nazwa i adres Wykonawcy)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  <w:vertAlign w:val="superscript"/>
        </w:rPr>
      </w:pPr>
      <w:r w:rsidRPr="002F12EA">
        <w:rPr>
          <w:rFonts w:ascii="Times New Roman" w:eastAsia="Lucida Sans Unicode" w:hAnsi="Times New Roman" w:cs="Times New Roman"/>
          <w:b/>
          <w:bCs/>
        </w:rPr>
        <w:t>OŚWIADCZENIE</w:t>
      </w:r>
      <w:r w:rsidRPr="002F12EA">
        <w:rPr>
          <w:rFonts w:ascii="Times New Roman" w:eastAsia="Lucida Sans Unicode" w:hAnsi="Times New Roman" w:cs="Times New Roman"/>
          <w:b/>
          <w:bCs/>
          <w:vertAlign w:val="superscript"/>
        </w:rPr>
        <w:t>*</w:t>
      </w: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  <w:b/>
          <w:spacing w:val="20"/>
        </w:rPr>
        <w:t xml:space="preserve">Wykonawcy dotyczące listy podmiotów należących </w:t>
      </w:r>
      <w:r w:rsidRPr="002F12EA">
        <w:rPr>
          <w:rFonts w:ascii="Times New Roman" w:eastAsia="Lucida Sans Unicode" w:hAnsi="Times New Roman" w:cs="Times New Roman"/>
          <w:b/>
          <w:spacing w:val="20"/>
        </w:rPr>
        <w:br/>
        <w:t>do tej samej grupy kapitałowej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Informuję, że oprócz wykonawcy / wykonawców składających ofertę w postępowaniu o udzielenie zamówienia publicznego, do grupy kapitałowej należą następujące podmioty: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…………………………………………………….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…………………………………………………….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……………………………………………………..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……………………………………………………..</w:t>
      </w:r>
    </w:p>
    <w:p w:rsidR="002A7B9C" w:rsidRPr="002F12EA" w:rsidRDefault="002A7B9C" w:rsidP="002A7B9C">
      <w:pPr>
        <w:jc w:val="both"/>
        <w:rPr>
          <w:rFonts w:ascii="Times New Roman" w:hAnsi="Times New Roman" w:cs="Times New Roman"/>
          <w:b/>
        </w:rPr>
      </w:pPr>
      <w:r w:rsidRPr="002F12EA">
        <w:rPr>
          <w:rFonts w:ascii="Times New Roman" w:hAnsi="Times New Roman" w:cs="Times New Roman"/>
          <w:b/>
        </w:rPr>
        <w:t>………………………………………………………</w:t>
      </w:r>
    </w:p>
    <w:p w:rsidR="002A7B9C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F12EA" w:rsidRPr="00DF4FB0" w:rsidRDefault="002F12EA" w:rsidP="002F12EA">
      <w:pPr>
        <w:tabs>
          <w:tab w:val="left" w:pos="720"/>
        </w:tabs>
        <w:spacing w:after="0"/>
        <w:jc w:val="both"/>
        <w:rPr>
          <w:rFonts w:ascii="Times New Roman" w:eastAsia="Lucida Sans Unicode" w:hAnsi="Times New Roman" w:cs="Times New Roman"/>
        </w:rPr>
      </w:pPr>
    </w:p>
    <w:p w:rsidR="002F12EA" w:rsidRPr="002F12EA" w:rsidRDefault="002F12EA" w:rsidP="002F12EA">
      <w:pPr>
        <w:spacing w:after="0"/>
        <w:jc w:val="center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............................................................................</w:t>
      </w:r>
    </w:p>
    <w:p w:rsidR="002F12EA" w:rsidRPr="002F12EA" w:rsidRDefault="002F12EA" w:rsidP="002F12EA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Podpisy osób uprawnionych</w:t>
      </w:r>
    </w:p>
    <w:p w:rsidR="002F12EA" w:rsidRPr="002F12EA" w:rsidRDefault="002F12EA" w:rsidP="002F12EA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do reprezentowania wykonawcy</w:t>
      </w:r>
    </w:p>
    <w:p w:rsidR="002F12EA" w:rsidRDefault="002F12EA" w:rsidP="002F12EA"/>
    <w:p w:rsidR="002F12EA" w:rsidRPr="002F12EA" w:rsidRDefault="002F12EA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  <w:i/>
        </w:rPr>
      </w:pPr>
      <w:r w:rsidRPr="002F12EA">
        <w:rPr>
          <w:rFonts w:ascii="Times New Roman" w:eastAsia="Lucida Sans Unicode" w:hAnsi="Times New Roman" w:cs="Times New Roman"/>
        </w:rPr>
        <w:t xml:space="preserve">* </w:t>
      </w:r>
      <w:r w:rsidRPr="002F12EA">
        <w:rPr>
          <w:rFonts w:ascii="Times New Roman" w:eastAsia="Lucida Sans Unicode" w:hAnsi="Times New Roman" w:cs="Times New Roman"/>
          <w:i/>
        </w:rPr>
        <w:t>W przypadku gdy Wykonawca nie należy do grupy kapitałowej nie składa załącznika Nr 3.5 do SIWZ, składa natomiast załącznik Nr 3.6 do SIWZ</w:t>
      </w:r>
    </w:p>
    <w:p w:rsidR="002A7B9C" w:rsidRPr="00DF4FB0" w:rsidRDefault="002A7B9C" w:rsidP="002A7B9C">
      <w:pPr>
        <w:spacing w:after="0"/>
        <w:rPr>
          <w:rFonts w:ascii="Times New Roman" w:eastAsia="Lucida Sans Unicode" w:hAnsi="Times New Roman" w:cs="Times New Roman"/>
          <w:color w:val="1F497D"/>
        </w:rPr>
      </w:pPr>
    </w:p>
    <w:p w:rsidR="002A7B9C" w:rsidRPr="002F12EA" w:rsidRDefault="002A7B9C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  <w:r w:rsidRPr="002F12EA">
        <w:rPr>
          <w:rFonts w:ascii="Times New Roman" w:eastAsia="Lucida Sans Unicode" w:hAnsi="Times New Roman" w:cs="Times New Roman"/>
          <w:b/>
          <w:spacing w:val="20"/>
        </w:rPr>
        <w:t>Załącznik Nr 3.6 do SIWZ</w:t>
      </w:r>
    </w:p>
    <w:p w:rsidR="002A7B9C" w:rsidRPr="002F12EA" w:rsidRDefault="002A7B9C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  <w:t xml:space="preserve">         Kraków, dnia ...............  roku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</w:rPr>
        <w:t>(nazwa i adres Wykonawcy)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  <w:vertAlign w:val="superscript"/>
        </w:rPr>
      </w:pPr>
      <w:r w:rsidRPr="002F12EA">
        <w:rPr>
          <w:rFonts w:ascii="Times New Roman" w:eastAsia="Lucida Sans Unicode" w:hAnsi="Times New Roman" w:cs="Times New Roman"/>
          <w:b/>
          <w:bCs/>
        </w:rPr>
        <w:t>OŚWIADCZENIE</w:t>
      </w:r>
      <w:r w:rsidRPr="002F12EA">
        <w:rPr>
          <w:rFonts w:ascii="Times New Roman" w:eastAsia="Lucida Sans Unicode" w:hAnsi="Times New Roman" w:cs="Times New Roman"/>
          <w:b/>
          <w:bCs/>
          <w:vertAlign w:val="superscript"/>
        </w:rPr>
        <w:t>*</w:t>
      </w: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  <w:r w:rsidRPr="002F12EA">
        <w:rPr>
          <w:rFonts w:ascii="Times New Roman" w:eastAsia="Lucida Sans Unicode" w:hAnsi="Times New Roman" w:cs="Times New Roman"/>
          <w:b/>
          <w:bCs/>
        </w:rPr>
        <w:t>Wykonawcy o braku przynależności do grupy kapitałowej</w:t>
      </w:r>
    </w:p>
    <w:p w:rsidR="002A7B9C" w:rsidRPr="002F12EA" w:rsidRDefault="002A7B9C" w:rsidP="002F12EA">
      <w:pPr>
        <w:spacing w:after="0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Default="002A7B9C" w:rsidP="002A7B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12EA">
        <w:rPr>
          <w:rFonts w:ascii="Times New Roman" w:eastAsia="Lucida Sans Unicode" w:hAnsi="Times New Roman" w:cs="Times New Roman"/>
          <w:bCs/>
        </w:rPr>
        <w:t xml:space="preserve">Oświadczam, że nie należę do grupy kapitałowej, </w:t>
      </w:r>
      <w:r w:rsidRPr="002F12EA">
        <w:rPr>
          <w:rFonts w:ascii="Times New Roman" w:hAnsi="Times New Roman" w:cs="Times New Roman"/>
        </w:rPr>
        <w:t>o której mowa w art. 24 ust. 2 pkt 5 ustawy Prawo zamówień publicznych.</w:t>
      </w:r>
    </w:p>
    <w:p w:rsidR="002F12EA" w:rsidRDefault="002F12EA" w:rsidP="002A7B9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F12EA" w:rsidRPr="00DF4FB0" w:rsidRDefault="002F12EA" w:rsidP="002F12EA">
      <w:pPr>
        <w:tabs>
          <w:tab w:val="left" w:pos="720"/>
        </w:tabs>
        <w:spacing w:after="0"/>
        <w:jc w:val="both"/>
        <w:rPr>
          <w:rFonts w:ascii="Times New Roman" w:eastAsia="Lucida Sans Unicode" w:hAnsi="Times New Roman" w:cs="Times New Roman"/>
        </w:rPr>
      </w:pPr>
    </w:p>
    <w:p w:rsidR="002F12EA" w:rsidRPr="002F12EA" w:rsidRDefault="002F12EA" w:rsidP="002F12EA">
      <w:pPr>
        <w:spacing w:after="0"/>
        <w:jc w:val="center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............................................................................</w:t>
      </w:r>
    </w:p>
    <w:p w:rsidR="002F12EA" w:rsidRPr="002F12EA" w:rsidRDefault="002F12EA" w:rsidP="002F12EA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Podpisy osób uprawnionych</w:t>
      </w:r>
    </w:p>
    <w:p w:rsidR="002F12EA" w:rsidRPr="002F12EA" w:rsidRDefault="002F12EA" w:rsidP="002F12EA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do reprezentowania wykonawcy</w:t>
      </w:r>
    </w:p>
    <w:p w:rsidR="002F12EA" w:rsidRDefault="002F12EA" w:rsidP="002F12EA"/>
    <w:p w:rsidR="002F12EA" w:rsidRPr="002F12EA" w:rsidRDefault="002F12EA" w:rsidP="002A7B9C">
      <w:pPr>
        <w:spacing w:after="0" w:line="360" w:lineRule="auto"/>
        <w:jc w:val="both"/>
        <w:rPr>
          <w:rFonts w:ascii="Times New Roman" w:eastAsia="Lucida Sans Unicode" w:hAnsi="Times New Roman" w:cs="Times New Roman"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2A7B9C" w:rsidRPr="002F12EA" w:rsidRDefault="002A7B9C" w:rsidP="002A7B9C">
      <w:pPr>
        <w:spacing w:after="0"/>
        <w:jc w:val="both"/>
        <w:rPr>
          <w:rFonts w:ascii="Times New Roman" w:eastAsia="Lucida Sans Unicode" w:hAnsi="Times New Roman" w:cs="Times New Roman"/>
          <w:b/>
          <w:bCs/>
        </w:rPr>
      </w:pPr>
    </w:p>
    <w:p w:rsidR="002A7B9C" w:rsidRDefault="002A7B9C" w:rsidP="002A7B9C">
      <w:pPr>
        <w:spacing w:after="0"/>
        <w:rPr>
          <w:rFonts w:ascii="Times New Roman" w:eastAsia="Lucida Sans Unicode" w:hAnsi="Times New Roman" w:cs="Times New Roman"/>
          <w:i/>
        </w:rPr>
      </w:pPr>
      <w:r w:rsidRPr="002F12EA">
        <w:rPr>
          <w:rFonts w:ascii="Times New Roman" w:eastAsia="Lucida Sans Unicode" w:hAnsi="Times New Roman" w:cs="Times New Roman"/>
          <w:i/>
        </w:rPr>
        <w:t>* W przypadku gdy Wykonawca należy do grupy kapitałowej nie składa załącznika Nr 3.6 do SIWZ, składa natomiast załącznik Nr 3.5 do SIWZ</w:t>
      </w:r>
    </w:p>
    <w:p w:rsidR="002F12EA" w:rsidRDefault="002F12EA" w:rsidP="002A7B9C">
      <w:pPr>
        <w:spacing w:after="0"/>
        <w:rPr>
          <w:rFonts w:ascii="Times New Roman" w:eastAsia="Lucida Sans Unicode" w:hAnsi="Times New Roman" w:cs="Times New Roman"/>
          <w:i/>
        </w:rPr>
      </w:pPr>
    </w:p>
    <w:p w:rsidR="002F12EA" w:rsidRDefault="002F12EA" w:rsidP="002A7B9C">
      <w:pPr>
        <w:spacing w:after="0"/>
        <w:rPr>
          <w:rFonts w:ascii="Times New Roman" w:eastAsia="Lucida Sans Unicode" w:hAnsi="Times New Roman" w:cs="Times New Roman"/>
          <w:i/>
        </w:rPr>
      </w:pPr>
    </w:p>
    <w:p w:rsidR="002F12EA" w:rsidRDefault="002F12EA" w:rsidP="002A7B9C">
      <w:pPr>
        <w:spacing w:after="0"/>
        <w:rPr>
          <w:rFonts w:ascii="Times New Roman" w:eastAsia="Lucida Sans Unicode" w:hAnsi="Times New Roman" w:cs="Times New Roman"/>
          <w:i/>
        </w:rPr>
      </w:pPr>
    </w:p>
    <w:p w:rsidR="002F12EA" w:rsidRPr="002F12EA" w:rsidRDefault="002F12EA" w:rsidP="002A7B9C">
      <w:pPr>
        <w:spacing w:after="0"/>
        <w:rPr>
          <w:rFonts w:ascii="Times New Roman" w:eastAsia="Lucida Sans Unicode" w:hAnsi="Times New Roman" w:cs="Times New Roman"/>
          <w:i/>
        </w:rPr>
      </w:pPr>
    </w:p>
    <w:p w:rsidR="002A7B9C" w:rsidRPr="002F12EA" w:rsidRDefault="002A7B9C" w:rsidP="002A7B9C">
      <w:pPr>
        <w:jc w:val="both"/>
        <w:rPr>
          <w:rFonts w:ascii="Times New Roman" w:eastAsia="Lucida Sans Unicode" w:hAnsi="Times New Roman" w:cs="Times New Roman"/>
          <w:b/>
          <w:spacing w:val="20"/>
        </w:rPr>
      </w:pPr>
    </w:p>
    <w:p w:rsidR="00A56212" w:rsidRDefault="00A56212" w:rsidP="00B07035">
      <w:pPr>
        <w:spacing w:after="0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FF5712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  <w:r>
        <w:rPr>
          <w:rFonts w:ascii="Times New Roman" w:eastAsia="Lucida Sans Unicode" w:hAnsi="Times New Roman" w:cs="Times New Roman"/>
          <w:b/>
          <w:spacing w:val="20"/>
        </w:rPr>
        <w:lastRenderedPageBreak/>
        <w:t xml:space="preserve">Załącznik </w:t>
      </w:r>
      <w:r w:rsidRPr="00487305">
        <w:rPr>
          <w:rFonts w:ascii="Times New Roman" w:eastAsia="Lucida Sans Unicode" w:hAnsi="Times New Roman" w:cs="Times New Roman"/>
          <w:b/>
          <w:spacing w:val="20"/>
        </w:rPr>
        <w:t>Nr 3.7</w:t>
      </w:r>
      <w:r w:rsidR="002A7B9C" w:rsidRPr="00487305">
        <w:rPr>
          <w:rFonts w:ascii="Times New Roman" w:eastAsia="Lucida Sans Unicode" w:hAnsi="Times New Roman" w:cs="Times New Roman"/>
          <w:b/>
          <w:spacing w:val="20"/>
        </w:rPr>
        <w:t xml:space="preserve"> do SIWZ</w:t>
      </w:r>
    </w:p>
    <w:p w:rsidR="002A7B9C" w:rsidRPr="002F12EA" w:rsidRDefault="002A7B9C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spacing w:after="0"/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</w:r>
      <w:r w:rsidRPr="002F12EA">
        <w:rPr>
          <w:rFonts w:ascii="Times New Roman" w:eastAsia="Lucida Sans Unicode" w:hAnsi="Times New Roman" w:cs="Times New Roman"/>
        </w:rPr>
        <w:tab/>
        <w:t xml:space="preserve">         Kraków, dnia ...............  roku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  <w:r w:rsidRPr="002F12EA">
        <w:rPr>
          <w:rFonts w:ascii="Times New Roman" w:eastAsia="Lucida Sans Unicode" w:hAnsi="Times New Roman" w:cs="Times New Roman"/>
        </w:rPr>
        <w:t>(nazwa i adres Wykonawcy)</w:t>
      </w: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rPr>
          <w:rFonts w:ascii="Times New Roman" w:eastAsia="Lucida Sans Unicode" w:hAnsi="Times New Roman" w:cs="Times New Roman"/>
        </w:rPr>
      </w:pPr>
    </w:p>
    <w:p w:rsidR="002A7B9C" w:rsidRPr="002F12EA" w:rsidRDefault="002A7B9C" w:rsidP="002A7B9C">
      <w:pPr>
        <w:spacing w:after="0"/>
        <w:jc w:val="center"/>
        <w:rPr>
          <w:rFonts w:ascii="Times New Roman" w:eastAsia="Lucida Sans Unicode" w:hAnsi="Times New Roman" w:cs="Times New Roman"/>
          <w:b/>
          <w:bCs/>
        </w:rPr>
      </w:pPr>
      <w:r w:rsidRPr="002F12EA">
        <w:rPr>
          <w:rFonts w:ascii="Times New Roman" w:eastAsia="Lucida Sans Unicode" w:hAnsi="Times New Roman" w:cs="Times New Roman"/>
          <w:b/>
          <w:bCs/>
        </w:rPr>
        <w:t>OŚWIADCZENIE</w:t>
      </w:r>
    </w:p>
    <w:p w:rsidR="002A7B9C" w:rsidRPr="002F12EA" w:rsidRDefault="002A7B9C" w:rsidP="002A7B9C">
      <w:pPr>
        <w:jc w:val="center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jc w:val="center"/>
        <w:rPr>
          <w:rFonts w:ascii="Times New Roman" w:eastAsia="Lucida Sans Unicode" w:hAnsi="Times New Roman" w:cs="Times New Roman"/>
          <w:b/>
          <w:spacing w:val="20"/>
        </w:rPr>
      </w:pPr>
      <w:r w:rsidRPr="002F12EA">
        <w:rPr>
          <w:rFonts w:ascii="Times New Roman" w:eastAsia="Lucida Sans Unicode" w:hAnsi="Times New Roman" w:cs="Times New Roman"/>
          <w:b/>
          <w:spacing w:val="20"/>
        </w:rPr>
        <w:t>Wykonawcy o spełnianiu przez oferowane dostawy wymagań określonych przez Zamawiającego</w:t>
      </w:r>
    </w:p>
    <w:p w:rsidR="002A7B9C" w:rsidRPr="002F12EA" w:rsidRDefault="002A7B9C" w:rsidP="002A7B9C">
      <w:pPr>
        <w:jc w:val="center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jc w:val="both"/>
        <w:rPr>
          <w:rFonts w:ascii="Times New Roman" w:eastAsia="Lucida Sans Unicode" w:hAnsi="Times New Roman" w:cs="Times New Roman"/>
          <w:b/>
          <w:spacing w:val="20"/>
        </w:rPr>
      </w:pPr>
    </w:p>
    <w:p w:rsidR="002A7B9C" w:rsidRDefault="002A7B9C" w:rsidP="002A7B9C">
      <w:pPr>
        <w:spacing w:line="360" w:lineRule="auto"/>
        <w:jc w:val="both"/>
        <w:rPr>
          <w:rFonts w:ascii="Times New Roman" w:eastAsia="Lucida Sans Unicode" w:hAnsi="Times New Roman" w:cs="Times New Roman"/>
          <w:spacing w:val="20"/>
        </w:rPr>
      </w:pPr>
      <w:r w:rsidRPr="002F12EA">
        <w:rPr>
          <w:rFonts w:ascii="Times New Roman" w:eastAsia="Lucida Sans Unicode" w:hAnsi="Times New Roman" w:cs="Times New Roman"/>
          <w:spacing w:val="20"/>
        </w:rPr>
        <w:t xml:space="preserve">Oświadczam, że oferowany przeze mnie przedmiot zamówienia jest zgodny </w:t>
      </w:r>
      <w:r w:rsidRPr="002F12EA">
        <w:rPr>
          <w:rFonts w:ascii="Times New Roman" w:eastAsia="Lucida Sans Unicode" w:hAnsi="Times New Roman" w:cs="Times New Roman"/>
          <w:spacing w:val="20"/>
        </w:rPr>
        <w:br/>
        <w:t>z ustawą o wyrobach medycznych.</w:t>
      </w:r>
    </w:p>
    <w:p w:rsidR="002F12EA" w:rsidRDefault="002F12EA" w:rsidP="002A7B9C">
      <w:pPr>
        <w:spacing w:line="360" w:lineRule="auto"/>
        <w:jc w:val="both"/>
        <w:rPr>
          <w:rFonts w:ascii="Times New Roman" w:eastAsia="Lucida Sans Unicode" w:hAnsi="Times New Roman" w:cs="Times New Roman"/>
          <w:spacing w:val="20"/>
        </w:rPr>
      </w:pPr>
    </w:p>
    <w:p w:rsidR="002F12EA" w:rsidRPr="00DF4FB0" w:rsidRDefault="002F12EA" w:rsidP="002F12EA">
      <w:pPr>
        <w:tabs>
          <w:tab w:val="left" w:pos="720"/>
        </w:tabs>
        <w:spacing w:after="0"/>
        <w:jc w:val="both"/>
        <w:rPr>
          <w:rFonts w:ascii="Times New Roman" w:eastAsia="Lucida Sans Unicode" w:hAnsi="Times New Roman" w:cs="Times New Roman"/>
        </w:rPr>
      </w:pPr>
    </w:p>
    <w:p w:rsidR="002F12EA" w:rsidRPr="002F12EA" w:rsidRDefault="002F12EA" w:rsidP="002F12EA">
      <w:pPr>
        <w:spacing w:after="0"/>
        <w:jc w:val="center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............................................................................</w:t>
      </w:r>
    </w:p>
    <w:p w:rsidR="002F12EA" w:rsidRPr="002F12EA" w:rsidRDefault="002F12EA" w:rsidP="002F12EA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Podpisy osób uprawnionych</w:t>
      </w:r>
    </w:p>
    <w:p w:rsidR="002F12EA" w:rsidRPr="002F12EA" w:rsidRDefault="002F12EA" w:rsidP="002F12EA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2F12EA">
        <w:rPr>
          <w:rFonts w:ascii="Times New Roman" w:hAnsi="Times New Roman"/>
          <w:color w:val="auto"/>
          <w:sz w:val="24"/>
          <w:szCs w:val="24"/>
        </w:rPr>
        <w:t>do reprezentowania wykonawcy</w:t>
      </w:r>
    </w:p>
    <w:p w:rsidR="002F12EA" w:rsidRDefault="002F12EA" w:rsidP="002F12EA"/>
    <w:p w:rsidR="002F12EA" w:rsidRPr="002F12EA" w:rsidRDefault="002F12EA" w:rsidP="002A7B9C">
      <w:pPr>
        <w:spacing w:line="360" w:lineRule="auto"/>
        <w:jc w:val="both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2F12EA" w:rsidRDefault="002A7B9C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Default="002A7B9C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487305" w:rsidRPr="002F12EA" w:rsidRDefault="00487305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DF4FB0" w:rsidRDefault="002A7B9C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DF4FB0" w:rsidRDefault="002A7B9C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2A7B9C" w:rsidRPr="00DF4FB0" w:rsidRDefault="002A7B9C" w:rsidP="002A7B9C">
      <w:pPr>
        <w:jc w:val="right"/>
        <w:rPr>
          <w:rFonts w:ascii="Times New Roman" w:eastAsia="Lucida Sans Unicode" w:hAnsi="Times New Roman" w:cs="Times New Roman"/>
          <w:b/>
          <w:spacing w:val="20"/>
        </w:rPr>
      </w:pPr>
    </w:p>
    <w:p w:rsidR="00370A2C" w:rsidRDefault="00370A2C" w:rsidP="00370A2C">
      <w:pPr>
        <w:pStyle w:val="Nagwek2"/>
        <w:rPr>
          <w:rFonts w:ascii="Times New Roman" w:eastAsia="Lucida Sans Unicode" w:hAnsi="Times New Roman"/>
          <w:bCs w:val="0"/>
          <w:i w:val="0"/>
          <w:iCs w:val="0"/>
          <w:color w:val="auto"/>
          <w:spacing w:val="20"/>
          <w:sz w:val="24"/>
          <w:szCs w:val="24"/>
          <w:lang w:val="pl-PL"/>
        </w:rPr>
      </w:pPr>
    </w:p>
    <w:p w:rsidR="00A56212" w:rsidRPr="00370A2C" w:rsidRDefault="00A56212" w:rsidP="00370A2C">
      <w:pPr>
        <w:pStyle w:val="Nagwek2"/>
        <w:jc w:val="right"/>
        <w:rPr>
          <w:i w:val="0"/>
          <w:sz w:val="24"/>
          <w:szCs w:val="24"/>
          <w:lang w:val="pl-PL"/>
        </w:rPr>
      </w:pPr>
      <w:r w:rsidRPr="00A56212">
        <w:rPr>
          <w:i w:val="0"/>
          <w:noProof/>
          <w:color w:val="auto"/>
          <w:sz w:val="24"/>
          <w:szCs w:val="24"/>
          <w:lang w:val="pl-PL"/>
        </w:rPr>
        <w:drawing>
          <wp:anchor distT="0" distB="0" distL="114300" distR="114300" simplePos="0" relativeHeight="251660800" behindDoc="1" locked="0" layoutInCell="1" allowOverlap="1" wp14:anchorId="287D4993" wp14:editId="697C64AA">
            <wp:simplePos x="0" y="0"/>
            <wp:positionH relativeFrom="column">
              <wp:posOffset>-925195</wp:posOffset>
            </wp:positionH>
            <wp:positionV relativeFrom="paragraph">
              <wp:posOffset>-1071880</wp:posOffset>
            </wp:positionV>
            <wp:extent cx="5760720" cy="107061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6212">
        <w:rPr>
          <w:rFonts w:ascii="Times New Roman" w:eastAsia="Lucida Sans Unicode" w:hAnsi="Times New Roman"/>
          <w:i w:val="0"/>
          <w:color w:val="auto"/>
          <w:spacing w:val="20"/>
          <w:sz w:val="24"/>
          <w:szCs w:val="24"/>
        </w:rPr>
        <w:t>Załącznik Nr 4.1 do SIWZ</w:t>
      </w:r>
    </w:p>
    <w:p w:rsidR="00A56212" w:rsidRPr="00DF4FB0" w:rsidRDefault="00A56212" w:rsidP="00A56212">
      <w:pPr>
        <w:pStyle w:val="FR1"/>
        <w:spacing w:line="360" w:lineRule="auto"/>
        <w:ind w:left="0" w:righ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F4FB0">
        <w:rPr>
          <w:rFonts w:ascii="Times New Roman" w:hAnsi="Times New Roman"/>
          <w:b/>
          <w:color w:val="000000"/>
          <w:sz w:val="24"/>
          <w:szCs w:val="24"/>
          <w:u w:val="single"/>
        </w:rPr>
        <w:t>WZÓR UMOWY</w:t>
      </w:r>
    </w:p>
    <w:p w:rsidR="00A56212" w:rsidRPr="001864BA" w:rsidRDefault="00A56212" w:rsidP="00A56212">
      <w:pPr>
        <w:pStyle w:val="FR1"/>
        <w:spacing w:line="360" w:lineRule="auto"/>
        <w:ind w:left="0" w:right="0"/>
        <w:rPr>
          <w:rFonts w:ascii="Times New Roman" w:hAnsi="Times New Roman"/>
          <w:b/>
          <w:color w:val="00B050"/>
          <w:sz w:val="24"/>
          <w:szCs w:val="24"/>
          <w:u w:val="single"/>
        </w:rPr>
      </w:pPr>
      <w:r w:rsidRPr="002F12EA">
        <w:rPr>
          <w:rFonts w:ascii="Times New Roman" w:hAnsi="Times New Roman"/>
          <w:b/>
          <w:sz w:val="24"/>
          <w:szCs w:val="24"/>
          <w:u w:val="single"/>
        </w:rPr>
        <w:t>Nr ... /ZP/</w:t>
      </w:r>
      <w:r w:rsidRPr="000118ED">
        <w:rPr>
          <w:rFonts w:ascii="Times New Roman" w:hAnsi="Times New Roman"/>
          <w:b/>
          <w:sz w:val="24"/>
          <w:szCs w:val="24"/>
          <w:u w:val="single"/>
        </w:rPr>
        <w:t>2015</w:t>
      </w:r>
    </w:p>
    <w:p w:rsidR="00A56212" w:rsidRPr="00D62041" w:rsidRDefault="00B07035" w:rsidP="00A56212">
      <w:pPr>
        <w:pStyle w:val="FR1"/>
        <w:spacing w:line="360" w:lineRule="auto"/>
        <w:ind w:left="0" w:right="0"/>
        <w:rPr>
          <w:rFonts w:ascii="Times New Roman" w:hAnsi="Times New Roman"/>
          <w:b/>
          <w:color w:val="4F81BD"/>
          <w:sz w:val="24"/>
          <w:szCs w:val="24"/>
          <w:u w:val="single"/>
        </w:rPr>
      </w:pPr>
      <w:r>
        <w:rPr>
          <w:rFonts w:ascii="Times New Roman" w:hAnsi="Times New Roman"/>
          <w:b/>
          <w:color w:val="4F81BD"/>
          <w:sz w:val="24"/>
          <w:szCs w:val="24"/>
          <w:u w:val="single"/>
        </w:rPr>
        <w:t>(dotyczy Pakietu I</w:t>
      </w:r>
      <w:r w:rsidR="00487305">
        <w:rPr>
          <w:rFonts w:ascii="Times New Roman" w:hAnsi="Times New Roman"/>
          <w:b/>
          <w:color w:val="4F81BD"/>
          <w:sz w:val="24"/>
          <w:szCs w:val="24"/>
          <w:u w:val="single"/>
        </w:rPr>
        <w:t xml:space="preserve"> i Pakietu II</w:t>
      </w:r>
      <w:r w:rsidR="00A56212" w:rsidRPr="00D62041">
        <w:rPr>
          <w:rFonts w:ascii="Times New Roman" w:hAnsi="Times New Roman"/>
          <w:b/>
          <w:color w:val="4F81BD"/>
          <w:sz w:val="24"/>
          <w:szCs w:val="24"/>
          <w:u w:val="single"/>
        </w:rPr>
        <w:t>)</w:t>
      </w: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zawarta w dniu ................</w:t>
      </w:r>
      <w:r>
        <w:rPr>
          <w:rFonts w:ascii="Times New Roman" w:hAnsi="Times New Roman" w:cs="Times New Roman"/>
          <w:color w:val="000000"/>
        </w:rPr>
        <w:t xml:space="preserve"> </w:t>
      </w:r>
      <w:r w:rsidRPr="000118ED">
        <w:rPr>
          <w:rFonts w:ascii="Times New Roman" w:hAnsi="Times New Roman" w:cs="Times New Roman"/>
        </w:rPr>
        <w:t>2015 r</w:t>
      </w:r>
      <w:r w:rsidRPr="00DF4FB0">
        <w:rPr>
          <w:rFonts w:ascii="Times New Roman" w:hAnsi="Times New Roman" w:cs="Times New Roman"/>
          <w:color w:val="000000"/>
        </w:rPr>
        <w:t>oku  w Krakowie pomiędzy:</w:t>
      </w:r>
    </w:p>
    <w:p w:rsidR="00A56212" w:rsidRPr="00DF4FB0" w:rsidRDefault="00A56212" w:rsidP="00370A2C">
      <w:pPr>
        <w:spacing w:before="0" w:after="0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Zamawiającym:</w:t>
      </w:r>
    </w:p>
    <w:p w:rsidR="00A56212" w:rsidRPr="00DF4FB0" w:rsidRDefault="00A56212" w:rsidP="00370A2C">
      <w:pPr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 xml:space="preserve">Wojewódzką Przychodnią Stomatologiczną im. dr. n. med. Zbigniewa Żaka w Krakowie, </w:t>
      </w:r>
      <w:r w:rsidRPr="00DF4FB0">
        <w:rPr>
          <w:rFonts w:ascii="Times New Roman" w:hAnsi="Times New Roman" w:cs="Times New Roman"/>
        </w:rPr>
        <w:t>ul. Batorego 3, 31-135 Kraków, wpisaną do Rejestru prowadzonego przez Sąd Rejonowy w Krakowie dla Krakowa -Śródmieścia, XI Wydział Gospodarczy Krajowego Rejestru Sądowego Nr KRS: 0000002532, nr NIP: 676-20-72-366, reprezentowaną przez:</w:t>
      </w:r>
    </w:p>
    <w:p w:rsidR="00A56212" w:rsidRPr="000118ED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-Zastępcę Dyrektora Wojewódzkiej Przychodni Stomatologicznej im. dr. n. med. Zbigniewa Żaka w Krakowie – mgr </w:t>
      </w:r>
      <w:r w:rsidRPr="000118ED">
        <w:rPr>
          <w:rFonts w:ascii="Times New Roman" w:hAnsi="Times New Roman" w:cs="Times New Roman"/>
        </w:rPr>
        <w:t>Iwonę Bukowską</w:t>
      </w:r>
    </w:p>
    <w:p w:rsidR="00A56212" w:rsidRPr="00DF4FB0" w:rsidRDefault="00A56212" w:rsidP="00A56212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a</w:t>
      </w:r>
    </w:p>
    <w:p w:rsidR="00A56212" w:rsidRPr="00DF4FB0" w:rsidRDefault="00A56212" w:rsidP="00370A2C">
      <w:pPr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Wykonawcą:</w:t>
      </w:r>
    </w:p>
    <w:p w:rsidR="00A56212" w:rsidRPr="00DF4FB0" w:rsidRDefault="00A56212" w:rsidP="00370A2C">
      <w:pPr>
        <w:spacing w:before="0" w:after="0"/>
        <w:ind w:right="-143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...................... z siedzibą w ................., wpisanym do Rejestru </w:t>
      </w:r>
      <w:r>
        <w:rPr>
          <w:rFonts w:ascii="Times New Roman" w:hAnsi="Times New Roman" w:cs="Times New Roman"/>
        </w:rPr>
        <w:t>P</w:t>
      </w:r>
      <w:r w:rsidRPr="00DF4FB0">
        <w:rPr>
          <w:rFonts w:ascii="Times New Roman" w:hAnsi="Times New Roman" w:cs="Times New Roman"/>
        </w:rPr>
        <w:t xml:space="preserve">rzedsiębiorców prowadzoną przez Sąd Rejonowy dla ..............., .......Wydział Gospodarczy Krajowego Rejestru Sądowego pod nr KRS:............., nr NIP:..........., </w:t>
      </w:r>
      <w:r w:rsidRPr="002F12EA">
        <w:rPr>
          <w:rFonts w:ascii="Times New Roman" w:hAnsi="Times New Roman" w:cs="Times New Roman"/>
        </w:rPr>
        <w:t>w imieniu którego działa:</w:t>
      </w:r>
    </w:p>
    <w:p w:rsidR="00A56212" w:rsidRPr="000118ED" w:rsidRDefault="00A56212" w:rsidP="00A56212">
      <w:pPr>
        <w:ind w:right="-143"/>
        <w:jc w:val="both"/>
        <w:rPr>
          <w:rFonts w:ascii="Times New Roman" w:hAnsi="Times New Roman" w:cs="Times New Roman"/>
        </w:rPr>
      </w:pPr>
      <w:r w:rsidRPr="000118ED">
        <w:rPr>
          <w:rFonts w:ascii="Times New Roman" w:hAnsi="Times New Roman" w:cs="Times New Roman"/>
        </w:rPr>
        <w:t>lub</w:t>
      </w:r>
    </w:p>
    <w:p w:rsidR="00A56212" w:rsidRPr="000118ED" w:rsidRDefault="00A56212" w:rsidP="00A56212">
      <w:pPr>
        <w:ind w:right="-143"/>
        <w:jc w:val="both"/>
        <w:rPr>
          <w:rFonts w:ascii="Times New Roman" w:hAnsi="Times New Roman" w:cs="Times New Roman"/>
        </w:rPr>
      </w:pPr>
      <w:r w:rsidRPr="000118ED">
        <w:rPr>
          <w:rFonts w:ascii="Times New Roman" w:hAnsi="Times New Roman" w:cs="Times New Roman"/>
        </w:rPr>
        <w:t>imię……………nazwisko……………nr PESEL ………….zamieszkały/ła …………………., prowadzący/ca działalność gospodarczą po</w:t>
      </w:r>
      <w:r>
        <w:rPr>
          <w:rFonts w:ascii="Times New Roman" w:hAnsi="Times New Roman" w:cs="Times New Roman"/>
        </w:rPr>
        <w:t>d</w:t>
      </w:r>
      <w:r w:rsidRPr="000118ED">
        <w:rPr>
          <w:rFonts w:ascii="Times New Roman" w:hAnsi="Times New Roman" w:cs="Times New Roman"/>
        </w:rPr>
        <w:t xml:space="preserve"> firmą …………………, posiadający/ca wpis do Centralnej Ewidencji i Informacji o Działalności Gospodarczej ………… </w:t>
      </w:r>
    </w:p>
    <w:p w:rsidR="00A56212" w:rsidRPr="00DF4FB0" w:rsidRDefault="00A56212" w:rsidP="00A56212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o treści następującej: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Umowę zawarto w trybie przetargu nieograniczonego na podstawie ustawy z dnia 29 stycznia 2004 roku - Prawo zamówień publicznych (tekst jednolity </w:t>
      </w:r>
      <w:r w:rsidRPr="002F12EA">
        <w:rPr>
          <w:rFonts w:ascii="Times New Roman" w:hAnsi="Times New Roman" w:cs="Times New Roman"/>
        </w:rPr>
        <w:t>Dz. U. z 2013 roku poz. 907</w:t>
      </w:r>
      <w:r w:rsidRPr="00DF4FB0">
        <w:rPr>
          <w:rFonts w:ascii="Times New Roman" w:hAnsi="Times New Roman" w:cs="Times New Roman"/>
        </w:rPr>
        <w:t xml:space="preserve"> z późn. zm.)</w:t>
      </w:r>
      <w:r w:rsidRPr="00DF4FB0">
        <w:rPr>
          <w:rFonts w:ascii="Times New Roman" w:hAnsi="Times New Roman" w:cs="Times New Roman"/>
          <w:b/>
          <w:color w:val="FF0000"/>
        </w:rPr>
        <w:t xml:space="preserve"> </w:t>
      </w: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1</w:t>
      </w:r>
    </w:p>
    <w:p w:rsidR="00A56212" w:rsidRPr="00370A2C" w:rsidRDefault="00A56212" w:rsidP="00370A2C">
      <w:pPr>
        <w:numPr>
          <w:ilvl w:val="0"/>
          <w:numId w:val="26"/>
        </w:numPr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Przedmiotem niniejszej umowy jest dostawa w rozumieniu ustawy Prawo zamówień publicznych materiałów (w zakresie pakietu …………………) do siedziby Zamawiającego w Krakowie, ul. Batorego 3, pok. 413, w ilości i za cenę określoną w </w:t>
      </w:r>
      <w:r w:rsidRPr="00DF4FB0">
        <w:rPr>
          <w:rFonts w:ascii="Times New Roman" w:hAnsi="Times New Roman" w:cs="Times New Roman"/>
          <w:u w:val="single"/>
        </w:rPr>
        <w:t>załączniku Nr 1</w:t>
      </w:r>
      <w:r w:rsidRPr="00DF4FB0">
        <w:rPr>
          <w:rFonts w:ascii="Times New Roman" w:hAnsi="Times New Roman" w:cs="Times New Roman"/>
        </w:rPr>
        <w:t>, stanowiącym integralną część umowy. Załącznik nr 1 stanowi złożony w postępowaniu przez Wykonawcę Formularz cenowy wraz z opisem przedmiotu zamówienia.</w:t>
      </w:r>
    </w:p>
    <w:p w:rsidR="00A56212" w:rsidRPr="00DF4FB0" w:rsidRDefault="00A56212" w:rsidP="00A56212">
      <w:pPr>
        <w:numPr>
          <w:ilvl w:val="0"/>
          <w:numId w:val="26"/>
        </w:numPr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zobowiązuje się dostarczać wymienione w ustępie poprzedzającym materiały, w częściach wynikających z zamówień składanych telefonicznie i potwierdzonych pisemnie (fax), przez pracownika Zamawiającego, w okresie obowiązywania umowy.</w:t>
      </w:r>
    </w:p>
    <w:p w:rsidR="00A56212" w:rsidRPr="00D62041" w:rsidRDefault="00A56212" w:rsidP="00A56212">
      <w:pPr>
        <w:numPr>
          <w:ilvl w:val="0"/>
          <w:numId w:val="26"/>
        </w:numPr>
        <w:tabs>
          <w:tab w:val="num" w:pos="426"/>
          <w:tab w:val="left" w:pos="1701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62041">
        <w:rPr>
          <w:rFonts w:ascii="Times New Roman" w:hAnsi="Times New Roman" w:cs="Times New Roman"/>
        </w:rPr>
        <w:t xml:space="preserve">Każdorazowo w zamówieniu podawana będzie ilość sztuk zamawianego materiału w poszczególnych pozycjach. Zamówiony materiał będzie spakowany i podzielony zgodnie z zamówieniami złożonymi przez Zamawiającego. </w:t>
      </w:r>
    </w:p>
    <w:p w:rsidR="00A56212" w:rsidRPr="00D62041" w:rsidRDefault="000E492F" w:rsidP="00A56212">
      <w:pPr>
        <w:numPr>
          <w:ilvl w:val="0"/>
          <w:numId w:val="26"/>
        </w:numPr>
        <w:tabs>
          <w:tab w:val="num" w:pos="426"/>
          <w:tab w:val="left" w:pos="1701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A56212">
        <w:rPr>
          <w:i/>
          <w:noProof/>
        </w:rPr>
        <w:drawing>
          <wp:anchor distT="0" distB="0" distL="114300" distR="114300" simplePos="0" relativeHeight="251661824" behindDoc="1" locked="0" layoutInCell="1" allowOverlap="1" wp14:anchorId="6719E9B9" wp14:editId="682857BD">
            <wp:simplePos x="0" y="0"/>
            <wp:positionH relativeFrom="column">
              <wp:posOffset>-873125</wp:posOffset>
            </wp:positionH>
            <wp:positionV relativeFrom="paragraph">
              <wp:posOffset>332740</wp:posOffset>
            </wp:positionV>
            <wp:extent cx="7519670" cy="996315"/>
            <wp:effectExtent l="0" t="0" r="5080" b="0"/>
            <wp:wrapNone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67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12" w:rsidRPr="00D62041">
        <w:rPr>
          <w:rFonts w:ascii="Times New Roman" w:hAnsi="Times New Roman" w:cs="Times New Roman"/>
        </w:rPr>
        <w:t xml:space="preserve">Wykonawca za zgodą Zamawiającego może dostarczać materiały w zamiennych opakowaniach przy niezmienionej cenie jednostki przeliczeniowej materiałów. </w:t>
      </w:r>
    </w:p>
    <w:p w:rsidR="00A56212" w:rsidRPr="00DF4FB0" w:rsidRDefault="00A56212" w:rsidP="00A56212">
      <w:pPr>
        <w:numPr>
          <w:ilvl w:val="0"/>
          <w:numId w:val="26"/>
        </w:numPr>
        <w:tabs>
          <w:tab w:val="num" w:pos="426"/>
          <w:tab w:val="left" w:pos="1701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  <w:position w:val="2"/>
        </w:rPr>
      </w:pPr>
      <w:r w:rsidRPr="00DF4FB0">
        <w:rPr>
          <w:rFonts w:ascii="Times New Roman" w:hAnsi="Times New Roman" w:cs="Times New Roman"/>
        </w:rPr>
        <w:lastRenderedPageBreak/>
        <w:t>Zmawiający</w:t>
      </w:r>
      <w:r w:rsidRPr="00DF4FB0">
        <w:rPr>
          <w:rFonts w:ascii="Times New Roman" w:hAnsi="Times New Roman" w:cs="Times New Roman"/>
          <w:position w:val="2"/>
        </w:rPr>
        <w:t xml:space="preserve"> może zmniejszyć ilość objętych umową materiałów w poszczególnych asortymentach, w zależności od uzyskanych środków finansowych.</w:t>
      </w:r>
    </w:p>
    <w:p w:rsidR="00A56212" w:rsidRPr="00DF4FB0" w:rsidRDefault="00A56212" w:rsidP="00A56212">
      <w:pPr>
        <w:numPr>
          <w:ilvl w:val="0"/>
          <w:numId w:val="26"/>
        </w:numPr>
        <w:tabs>
          <w:tab w:val="num" w:pos="426"/>
          <w:tab w:val="left" w:pos="1701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  <w:position w:val="2"/>
        </w:rPr>
      </w:pPr>
      <w:r w:rsidRPr="00DF4FB0">
        <w:rPr>
          <w:rFonts w:ascii="Times New Roman" w:hAnsi="Times New Roman" w:cs="Times New Roman"/>
          <w:position w:val="2"/>
        </w:rPr>
        <w:t xml:space="preserve">Zamawiający może zrezygnować z dostawy materiałów danego asortymentu. W takiej sytuacji </w:t>
      </w:r>
      <w:r w:rsidRPr="00DF4FB0">
        <w:rPr>
          <w:rFonts w:ascii="Times New Roman" w:hAnsi="Times New Roman" w:cs="Times New Roman"/>
        </w:rPr>
        <w:t>Wykonawcy</w:t>
      </w:r>
      <w:r w:rsidRPr="00DF4FB0">
        <w:rPr>
          <w:rFonts w:ascii="Times New Roman" w:hAnsi="Times New Roman" w:cs="Times New Roman"/>
          <w:position w:val="2"/>
        </w:rPr>
        <w:t xml:space="preserve"> nie należy się wynagrodzenie za materiały nie dostarczone z powodu rezygnacji Zamawiającego.</w:t>
      </w:r>
    </w:p>
    <w:p w:rsidR="00A56212" w:rsidRPr="00DF4FB0" w:rsidRDefault="00A56212" w:rsidP="00A56212">
      <w:pPr>
        <w:numPr>
          <w:ilvl w:val="0"/>
          <w:numId w:val="26"/>
        </w:numPr>
        <w:tabs>
          <w:tab w:val="num" w:pos="426"/>
          <w:tab w:val="left" w:pos="1701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Wartość brutto przedmiotu umowy nie może być wyższa niż: .................</w:t>
      </w:r>
      <w:r w:rsidRPr="00DF4FB0">
        <w:rPr>
          <w:rFonts w:ascii="Times New Roman" w:hAnsi="Times New Roman" w:cs="Times New Roman"/>
          <w:b/>
        </w:rPr>
        <w:t xml:space="preserve"> zł</w:t>
      </w:r>
      <w:r w:rsidRPr="00DF4FB0">
        <w:rPr>
          <w:rFonts w:ascii="Times New Roman" w:hAnsi="Times New Roman" w:cs="Times New Roman"/>
        </w:rPr>
        <w:t xml:space="preserve"> (słownie:……………………………………………………………….…………….), płatne zgodnie z § 4 umowy, po dostarczeniu towaru i potwierdzeniu odbioru przez pracownika Zamawiającego.</w:t>
      </w:r>
    </w:p>
    <w:p w:rsidR="00A56212" w:rsidRPr="00DF4FB0" w:rsidRDefault="00A56212" w:rsidP="00A56212">
      <w:pPr>
        <w:numPr>
          <w:ilvl w:val="0"/>
          <w:numId w:val="26"/>
        </w:numPr>
        <w:tabs>
          <w:tab w:val="num" w:pos="426"/>
          <w:tab w:val="left" w:pos="1701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Podana wartość brutto zawiera: wartość towaru, podatek VAT (........................ zł), koszty ubezpieczenia i transportu do Zamawiającego.</w:t>
      </w:r>
    </w:p>
    <w:p w:rsidR="00A56212" w:rsidRPr="00DF4FB0" w:rsidRDefault="00A56212" w:rsidP="00A56212">
      <w:pPr>
        <w:numPr>
          <w:ilvl w:val="0"/>
          <w:numId w:val="26"/>
        </w:numPr>
        <w:tabs>
          <w:tab w:val="num" w:pos="426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Ceny na fakturze będą rozbite na poszczególne pozycje dostawy z wyszczególnionym podatkiem VAT.</w:t>
      </w:r>
    </w:p>
    <w:p w:rsidR="00A56212" w:rsidRPr="00DF4FB0" w:rsidRDefault="00A56212" w:rsidP="00A56212">
      <w:pPr>
        <w:numPr>
          <w:ilvl w:val="0"/>
          <w:numId w:val="26"/>
        </w:numPr>
        <w:tabs>
          <w:tab w:val="num" w:pos="426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Nie dopuszcza się możliwości zmiany cen w okresie obowiązywania umowy, poza:</w:t>
      </w:r>
    </w:p>
    <w:p w:rsidR="00A56212" w:rsidRPr="00DF4FB0" w:rsidRDefault="00A56212" w:rsidP="00A56212">
      <w:pPr>
        <w:numPr>
          <w:ilvl w:val="0"/>
          <w:numId w:val="27"/>
        </w:numPr>
        <w:tabs>
          <w:tab w:val="left" w:pos="426"/>
        </w:tabs>
        <w:suppressAutoHyphens/>
        <w:spacing w:before="0" w:after="0"/>
        <w:ind w:left="993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ustawową zmianą stawki podatku VAT. Zmiana ta </w:t>
      </w:r>
      <w:r w:rsidRPr="00DF4FB0">
        <w:rPr>
          <w:rFonts w:ascii="Times New Roman" w:hAnsi="Times New Roman" w:cs="Times New Roman"/>
          <w:iCs/>
        </w:rPr>
        <w:t>zostanie wprowadzona aneksem do umowy,</w:t>
      </w:r>
    </w:p>
    <w:p w:rsidR="00A56212" w:rsidRPr="003663B2" w:rsidRDefault="00A56212" w:rsidP="00A56212">
      <w:pPr>
        <w:numPr>
          <w:ilvl w:val="0"/>
          <w:numId w:val="27"/>
        </w:numPr>
        <w:tabs>
          <w:tab w:val="left" w:pos="426"/>
        </w:tabs>
        <w:suppressAutoHyphens/>
        <w:spacing w:before="0" w:after="0"/>
        <w:ind w:left="993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iCs/>
        </w:rPr>
        <w:t>zmianą cen urzędowych, której nie można było przewidzieć przed zawarciem umowy.</w:t>
      </w:r>
    </w:p>
    <w:p w:rsidR="00A56212" w:rsidRPr="003663B2" w:rsidRDefault="00A56212" w:rsidP="00A56212">
      <w:pPr>
        <w:numPr>
          <w:ilvl w:val="0"/>
          <w:numId w:val="27"/>
        </w:numPr>
        <w:tabs>
          <w:tab w:val="left" w:pos="426"/>
        </w:tabs>
        <w:suppressAutoHyphens/>
        <w:spacing w:before="0" w:after="0"/>
        <w:ind w:left="993" w:hanging="426"/>
        <w:jc w:val="both"/>
        <w:rPr>
          <w:rFonts w:ascii="Times New Roman" w:hAnsi="Times New Roman" w:cs="Times New Roman"/>
          <w:color w:val="FF0000"/>
        </w:rPr>
      </w:pPr>
      <w:r w:rsidRPr="000118ED">
        <w:rPr>
          <w:rFonts w:ascii="Times New Roman" w:hAnsi="Times New Roman" w:cs="Times New Roman"/>
          <w:iCs/>
        </w:rPr>
        <w:t xml:space="preserve">obniżenia ceny jednostkowej określonej w załączniku nr 1 do umowy </w:t>
      </w:r>
    </w:p>
    <w:p w:rsidR="00A56212" w:rsidRPr="002F12EA" w:rsidRDefault="00A56212" w:rsidP="00A56212">
      <w:pPr>
        <w:numPr>
          <w:ilvl w:val="0"/>
          <w:numId w:val="26"/>
        </w:numPr>
        <w:tabs>
          <w:tab w:val="num" w:pos="360"/>
          <w:tab w:val="left" w:pos="426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Zmiany dopuszczone w umowie w § </w:t>
      </w:r>
      <w:r w:rsidRPr="002F12EA">
        <w:rPr>
          <w:rFonts w:ascii="Times New Roman" w:hAnsi="Times New Roman" w:cs="Times New Roman"/>
        </w:rPr>
        <w:t>1 ust. 4, 5, 6  nie stanowią zmiany umowy.</w:t>
      </w:r>
    </w:p>
    <w:p w:rsidR="00A56212" w:rsidRDefault="00A56212" w:rsidP="00A56212">
      <w:pPr>
        <w:numPr>
          <w:ilvl w:val="0"/>
          <w:numId w:val="26"/>
        </w:numPr>
        <w:tabs>
          <w:tab w:val="num" w:pos="360"/>
          <w:tab w:val="left" w:pos="426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Zmiany z § 1 ust. 10 zostaną w</w:t>
      </w:r>
      <w:r w:rsidRPr="00DF4FB0">
        <w:rPr>
          <w:rFonts w:ascii="Times New Roman" w:hAnsi="Times New Roman" w:cs="Times New Roman"/>
        </w:rPr>
        <w:t>prowadzone aneksem do umowy, pod rygorem nieważności.</w:t>
      </w:r>
    </w:p>
    <w:p w:rsidR="000E492F" w:rsidRPr="002F12EA" w:rsidRDefault="000E492F" w:rsidP="000E492F">
      <w:pPr>
        <w:tabs>
          <w:tab w:val="left" w:pos="426"/>
        </w:tabs>
        <w:suppressAutoHyphens/>
        <w:spacing w:before="0" w:after="0"/>
        <w:ind w:left="426"/>
        <w:jc w:val="both"/>
        <w:rPr>
          <w:rFonts w:ascii="Times New Roman" w:hAnsi="Times New Roman" w:cs="Times New Roman"/>
        </w:rPr>
      </w:pPr>
    </w:p>
    <w:p w:rsidR="00A56212" w:rsidRPr="00FC6609" w:rsidRDefault="00A56212" w:rsidP="00A56212">
      <w:pPr>
        <w:jc w:val="center"/>
        <w:rPr>
          <w:rFonts w:ascii="Times New Roman" w:hAnsi="Times New Roman" w:cs="Times New Roman"/>
          <w:b/>
        </w:rPr>
      </w:pPr>
      <w:r w:rsidRPr="00FC6609">
        <w:rPr>
          <w:rFonts w:ascii="Times New Roman" w:hAnsi="Times New Roman" w:cs="Times New Roman"/>
          <w:b/>
        </w:rPr>
        <w:t>§ 2</w:t>
      </w:r>
    </w:p>
    <w:p w:rsidR="00A56212" w:rsidRPr="00DF4FB0" w:rsidRDefault="00A56212" w:rsidP="00A56212">
      <w:pPr>
        <w:numPr>
          <w:ilvl w:val="0"/>
          <w:numId w:val="28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Wykonawca zobowiązuje się dostarczyć przedmiot umowy wraz z fakturą do siedziby Zamawiającego, na własny koszt i ryzyko, </w:t>
      </w:r>
      <w:r w:rsidRPr="00D62041">
        <w:rPr>
          <w:rFonts w:ascii="Times New Roman" w:hAnsi="Times New Roman" w:cs="Times New Roman"/>
        </w:rPr>
        <w:t xml:space="preserve">w terminie </w:t>
      </w:r>
      <w:r w:rsidRPr="00D62041">
        <w:rPr>
          <w:rFonts w:ascii="Times New Roman" w:hAnsi="Times New Roman" w:cs="Times New Roman"/>
          <w:b/>
        </w:rPr>
        <w:t>do …………. dni</w:t>
      </w:r>
      <w:r w:rsidRPr="00D62041">
        <w:rPr>
          <w:rFonts w:ascii="Times New Roman" w:hAnsi="Times New Roman" w:cs="Times New Roman"/>
        </w:rPr>
        <w:t xml:space="preserve"> roboczych </w:t>
      </w:r>
      <w:r w:rsidRPr="00DF4FB0">
        <w:rPr>
          <w:rFonts w:ascii="Times New Roman" w:hAnsi="Times New Roman" w:cs="Times New Roman"/>
        </w:rPr>
        <w:t xml:space="preserve">od daty złożenia telefonicznego zamówienia potwierdzonego pisemnie (fax) </w:t>
      </w:r>
      <w:r w:rsidRPr="00DF4FB0">
        <w:rPr>
          <w:rFonts w:ascii="Times New Roman" w:hAnsi="Times New Roman" w:cs="Times New Roman"/>
          <w:b/>
        </w:rPr>
        <w:t>w godzinach 8.00-13.00</w:t>
      </w:r>
      <w:r w:rsidRPr="00DF4FB0">
        <w:rPr>
          <w:rFonts w:ascii="Times New Roman" w:hAnsi="Times New Roman" w:cs="Times New Roman"/>
        </w:rPr>
        <w:t xml:space="preserve"> (dotyczy także spedytorów realizujących dostawę na zlecenie Wykonawcy).</w:t>
      </w:r>
      <w:r>
        <w:rPr>
          <w:rFonts w:ascii="Times New Roman" w:hAnsi="Times New Roman" w:cs="Times New Roman"/>
        </w:rPr>
        <w:t xml:space="preserve"> </w:t>
      </w:r>
      <w:r w:rsidRPr="00DF4FB0">
        <w:rPr>
          <w:rFonts w:ascii="Times New Roman" w:hAnsi="Times New Roman" w:cs="Times New Roman"/>
        </w:rPr>
        <w:t xml:space="preserve">Dostawa </w:t>
      </w:r>
      <w:r w:rsidRPr="00DF4FB0">
        <w:rPr>
          <w:rFonts w:ascii="Times New Roman" w:hAnsi="Times New Roman" w:cs="Times New Roman"/>
          <w:u w:val="single"/>
        </w:rPr>
        <w:t>musi być</w:t>
      </w:r>
      <w:r w:rsidRPr="00DF4FB0">
        <w:rPr>
          <w:rFonts w:ascii="Times New Roman" w:hAnsi="Times New Roman" w:cs="Times New Roman"/>
        </w:rPr>
        <w:t xml:space="preserve"> dokonana jednorazowo zgodnie ze złożonym zamówieniem pod względem ilościowym i asortymentowym. </w:t>
      </w:r>
      <w:r w:rsidRPr="00DF4FB0">
        <w:rPr>
          <w:rFonts w:ascii="Times New Roman" w:hAnsi="Times New Roman" w:cs="Times New Roman"/>
          <w:u w:val="single"/>
        </w:rPr>
        <w:t>Zamówiona dostawa nie powinna być dzielona.</w:t>
      </w:r>
      <w:r w:rsidRPr="00DF4FB0">
        <w:rPr>
          <w:rFonts w:ascii="Times New Roman" w:hAnsi="Times New Roman" w:cs="Times New Roman"/>
        </w:rPr>
        <w:t xml:space="preserve"> Wykonawca </w:t>
      </w:r>
      <w:r w:rsidRPr="00DF4FB0">
        <w:rPr>
          <w:rFonts w:ascii="Times New Roman" w:hAnsi="Times New Roman" w:cs="Times New Roman"/>
          <w:b/>
        </w:rPr>
        <w:t>sporządzi fakturę zbiorczą</w:t>
      </w:r>
      <w:r w:rsidRPr="00DF4FB0">
        <w:rPr>
          <w:rFonts w:ascii="Times New Roman" w:hAnsi="Times New Roman" w:cs="Times New Roman"/>
        </w:rPr>
        <w:t xml:space="preserve"> dla zamówionej dostawy. Podzielenie dostawy możliwe jest tylko z przyczyn niezależnych od Wykonawcy pod warunkiem zachowania umownego terminu dostawy.</w:t>
      </w:r>
    </w:p>
    <w:p w:rsidR="00A56212" w:rsidRPr="00DF4FB0" w:rsidRDefault="00A56212" w:rsidP="00A56212">
      <w:pPr>
        <w:numPr>
          <w:ilvl w:val="0"/>
          <w:numId w:val="28"/>
        </w:numPr>
        <w:tabs>
          <w:tab w:val="left" w:pos="1080"/>
        </w:tabs>
        <w:suppressAutoHyphens/>
        <w:spacing w:before="0" w:after="0"/>
        <w:ind w:right="-143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Niedostarczenie faktury wraz z towarem lub podzielenie dostawy zależne od Wykonawcy spowoduje zwrot towaru na koszt Wykonawcy. </w:t>
      </w:r>
    </w:p>
    <w:p w:rsidR="00A56212" w:rsidRDefault="00A56212" w:rsidP="00A56212">
      <w:pPr>
        <w:numPr>
          <w:ilvl w:val="0"/>
          <w:numId w:val="28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Na Wykonawcy ciąży odpowiedzialność z tytułu uszkodzenia lub utraty przedmiotu umowy aż do chwili potwierdzenia odbioru przez Zamawiającego.</w:t>
      </w:r>
    </w:p>
    <w:p w:rsidR="000E492F" w:rsidRPr="000E492F" w:rsidRDefault="000E492F" w:rsidP="000E492F">
      <w:pPr>
        <w:tabs>
          <w:tab w:val="left" w:pos="1080"/>
        </w:tabs>
        <w:suppressAutoHyphens/>
        <w:spacing w:before="0" w:after="0"/>
        <w:ind w:left="360"/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3</w:t>
      </w:r>
    </w:p>
    <w:p w:rsidR="00A56212" w:rsidRPr="00DF4FB0" w:rsidRDefault="00A56212" w:rsidP="00A56212">
      <w:pPr>
        <w:numPr>
          <w:ilvl w:val="0"/>
          <w:numId w:val="29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Wszystkie dokumenty winny być wystawione przez Wykonawcę w języku polskim (sposób użycia, faktura) i sygnowane numerami umowy. W przypadku dostarczenia oryginalnych dokumentów producenta zagranicznego, muszą one posiadać tłumaczenia, potwierdzone przez tłumacza przysięgłego.</w:t>
      </w:r>
    </w:p>
    <w:p w:rsidR="00A56212" w:rsidRPr="00DF4FB0" w:rsidRDefault="00A56212" w:rsidP="00A56212">
      <w:pPr>
        <w:numPr>
          <w:ilvl w:val="0"/>
          <w:numId w:val="29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Dokumenty w języku innym niż polski, bez załączonego ich tłumaczenia potwierdzonego przez tłumacza przysięgłego, będą zwracane Wykonawcy w dniu ich otrzymania przez Zamawiającego.</w:t>
      </w:r>
    </w:p>
    <w:p w:rsidR="00A56212" w:rsidRDefault="00A56212" w:rsidP="00A56212">
      <w:pPr>
        <w:numPr>
          <w:ilvl w:val="0"/>
          <w:numId w:val="29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będzie poinformowany o zwrocie dokumentów pisemnie (faksem).</w:t>
      </w:r>
    </w:p>
    <w:p w:rsidR="000E492F" w:rsidRDefault="000E492F" w:rsidP="000E492F">
      <w:pPr>
        <w:tabs>
          <w:tab w:val="left" w:pos="1080"/>
        </w:tabs>
        <w:suppressAutoHyphens/>
        <w:spacing w:before="0" w:after="0"/>
        <w:ind w:left="360"/>
        <w:jc w:val="both"/>
        <w:rPr>
          <w:rFonts w:ascii="Times New Roman" w:hAnsi="Times New Roman" w:cs="Times New Roman"/>
        </w:rPr>
      </w:pPr>
    </w:p>
    <w:p w:rsidR="000E492F" w:rsidRPr="00866B89" w:rsidRDefault="000E492F" w:rsidP="000E492F">
      <w:pPr>
        <w:tabs>
          <w:tab w:val="left" w:pos="1080"/>
        </w:tabs>
        <w:suppressAutoHyphens/>
        <w:spacing w:before="0" w:after="0"/>
        <w:ind w:left="360"/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lastRenderedPageBreak/>
        <w:t>§ 4</w:t>
      </w:r>
    </w:p>
    <w:p w:rsidR="00A56212" w:rsidRPr="00DF4FB0" w:rsidRDefault="00A56212" w:rsidP="00A56212">
      <w:pPr>
        <w:numPr>
          <w:ilvl w:val="0"/>
          <w:numId w:val="30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Płatność dokonywana będzie w terminie 30 dni od daty prawidłowo wystawionej faktury i po zrealizowaniu zamówienia potwierdzonego przez pracownika Zamawiającego zgodnie z §1 ust.7 oraz § 2 ust.1, na konto bankowe Wykonawcy.</w:t>
      </w:r>
    </w:p>
    <w:p w:rsidR="00A56212" w:rsidRPr="00DF4FB0" w:rsidRDefault="00A56212" w:rsidP="00A56212">
      <w:pPr>
        <w:numPr>
          <w:ilvl w:val="0"/>
          <w:numId w:val="30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Wykonawcy należy się wynagrodzenie tylko za zrealizowane dostawy </w:t>
      </w:r>
      <w:r w:rsidRPr="00DF4FB0">
        <w:rPr>
          <w:rFonts w:ascii="Times New Roman" w:hAnsi="Times New Roman" w:cs="Times New Roman"/>
          <w:position w:val="2"/>
        </w:rPr>
        <w:t xml:space="preserve">materiałów </w:t>
      </w:r>
      <w:r w:rsidRPr="00DF4FB0">
        <w:rPr>
          <w:rFonts w:ascii="Times New Roman" w:hAnsi="Times New Roman" w:cs="Times New Roman"/>
        </w:rPr>
        <w:t>na podstawie zamówień pracownika Zamawiającego.</w:t>
      </w:r>
    </w:p>
    <w:p w:rsidR="00A56212" w:rsidRPr="00DF4FB0" w:rsidRDefault="00A56212" w:rsidP="00A56212">
      <w:pPr>
        <w:tabs>
          <w:tab w:val="left" w:pos="1080"/>
        </w:tabs>
        <w:suppressAutoHyphens/>
        <w:spacing w:after="0"/>
        <w:ind w:left="360"/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5</w:t>
      </w:r>
    </w:p>
    <w:p w:rsidR="00A56212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Wykonawca zobowiązuje się do zapewnienia ciągłości dostawy w okresie trwania umowy. 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6</w:t>
      </w:r>
    </w:p>
    <w:p w:rsidR="00A56212" w:rsidRPr="00DF4FB0" w:rsidRDefault="00A56212" w:rsidP="00A56212">
      <w:pPr>
        <w:numPr>
          <w:ilvl w:val="0"/>
          <w:numId w:val="31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gwarantuje, że przedmio</w:t>
      </w:r>
      <w:r w:rsidR="00B07035">
        <w:rPr>
          <w:rFonts w:ascii="Times New Roman" w:hAnsi="Times New Roman" w:cs="Times New Roman"/>
        </w:rPr>
        <w:t>t umowy jest nowy, wolny od wad</w:t>
      </w:r>
      <w:r w:rsidRPr="00DF4FB0">
        <w:rPr>
          <w:rFonts w:ascii="Times New Roman" w:hAnsi="Times New Roman" w:cs="Times New Roman"/>
        </w:rPr>
        <w:t xml:space="preserve"> oraz posiada wymagane prawem świadectwa.</w:t>
      </w:r>
    </w:p>
    <w:p w:rsidR="00A56212" w:rsidRPr="00DF4FB0" w:rsidRDefault="00A56212" w:rsidP="00A56212">
      <w:pPr>
        <w:numPr>
          <w:ilvl w:val="0"/>
          <w:numId w:val="31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gwarantuje trwałość przedmiotu umowy w okresie podanym na opakowaniu pod warunkiem właściwego, określonego na opakowaniu sposobu przechowywania przez Zamawiającego.</w:t>
      </w:r>
    </w:p>
    <w:p w:rsidR="00A56212" w:rsidRPr="00DF4FB0" w:rsidRDefault="00A56212" w:rsidP="00A56212">
      <w:pPr>
        <w:numPr>
          <w:ilvl w:val="0"/>
          <w:numId w:val="31"/>
        </w:numPr>
        <w:tabs>
          <w:tab w:val="left" w:pos="108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przypadku dostarczenia towaru wadliwego lub wykazującego brak ilościowy Zamawiający sporządzi na tę okoliczność protokół i powiadomi Wykonawcę. Wykonawca zobowiązuje się w ciągu 3 dni roboczych dokonać wymiany towaru na pełnowartościowy pod rygorem nie uiszczenia zapłaty za zamawianą partię towaru.</w:t>
      </w:r>
    </w:p>
    <w:p w:rsidR="00A56212" w:rsidRPr="00DF4FB0" w:rsidRDefault="00A56212" w:rsidP="00A56212">
      <w:pPr>
        <w:tabs>
          <w:tab w:val="left" w:pos="1080"/>
        </w:tabs>
        <w:suppressAutoHyphens/>
        <w:spacing w:after="0"/>
        <w:ind w:left="360"/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7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zobowiązuje się do oznakowania dostarczonego towaru co do: nazwy, wielkości (sposobu konfekcjonowania) towaru, daty ważności, sposobu przechowywania.</w:t>
      </w: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8</w:t>
      </w:r>
    </w:p>
    <w:p w:rsidR="00A56212" w:rsidRPr="00DF4FB0" w:rsidRDefault="00A56212" w:rsidP="00A56212">
      <w:pPr>
        <w:numPr>
          <w:ilvl w:val="0"/>
          <w:numId w:val="32"/>
        </w:numPr>
        <w:tabs>
          <w:tab w:val="left" w:pos="426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Strony ustalają, że w razie niewykonania lub nienależytego wykonania umowy Zamawiający może żądać od Wykonawcy kar umownych z następujących tytułów:</w:t>
      </w:r>
    </w:p>
    <w:p w:rsidR="00A56212" w:rsidRPr="00DF4FB0" w:rsidRDefault="00A56212" w:rsidP="00A56212">
      <w:pPr>
        <w:numPr>
          <w:ilvl w:val="0"/>
          <w:numId w:val="33"/>
        </w:numPr>
        <w:tabs>
          <w:tab w:val="left" w:pos="993"/>
        </w:tabs>
        <w:suppressAutoHyphens/>
        <w:spacing w:before="0" w:after="0"/>
        <w:ind w:left="993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razie opóźnienia w dostawie lub dostarczenia towaru niezgodnie z zamówieniem w wysokości 0,2 % wartości brutto opóźnionej/niezgodnej dostawy, za każdy dzień zwłoki, z tym że kara nie może przekroczyć 10 % wartości brutto opóźnionej/niezgodnej dostawy.</w:t>
      </w:r>
    </w:p>
    <w:p w:rsidR="00A56212" w:rsidRPr="00DF4FB0" w:rsidRDefault="00A56212" w:rsidP="00A56212">
      <w:pPr>
        <w:numPr>
          <w:ilvl w:val="0"/>
          <w:numId w:val="33"/>
        </w:numPr>
        <w:tabs>
          <w:tab w:val="left" w:pos="993"/>
        </w:tabs>
        <w:suppressAutoHyphens/>
        <w:spacing w:before="0" w:after="0"/>
        <w:ind w:left="993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 razie niedostarczenia przedmiotu umowy 10 % wartości brutto umowy określonej w § 1 ust.7 umowy.</w:t>
      </w:r>
    </w:p>
    <w:p w:rsidR="00A56212" w:rsidRPr="00DF4FB0" w:rsidRDefault="00A56212" w:rsidP="00A56212">
      <w:pPr>
        <w:numPr>
          <w:ilvl w:val="0"/>
          <w:numId w:val="32"/>
        </w:numPr>
        <w:tabs>
          <w:tab w:val="left" w:pos="426"/>
        </w:tabs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Zamawiającemu</w:t>
      </w:r>
      <w:r>
        <w:rPr>
          <w:rFonts w:ascii="Times New Roman" w:hAnsi="Times New Roman" w:cs="Times New Roman"/>
        </w:rPr>
        <w:t xml:space="preserve"> </w:t>
      </w:r>
      <w:r w:rsidRPr="00DF4FB0">
        <w:rPr>
          <w:rFonts w:ascii="Times New Roman" w:hAnsi="Times New Roman" w:cs="Times New Roman"/>
        </w:rPr>
        <w:t>przysługuje prawo rozwiązania umowy w trybie natychmiastowym</w:t>
      </w:r>
      <w:r>
        <w:rPr>
          <w:rFonts w:ascii="Times New Roman" w:hAnsi="Times New Roman" w:cs="Times New Roman"/>
        </w:rPr>
        <w:t>,</w:t>
      </w:r>
      <w:r w:rsidRPr="00DF4F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niezależnie od kary umownej o której mowa w ust. 1, </w:t>
      </w:r>
      <w:r w:rsidRPr="00DF4FB0">
        <w:rPr>
          <w:rFonts w:ascii="Times New Roman" w:hAnsi="Times New Roman" w:cs="Times New Roman"/>
        </w:rPr>
        <w:t>w przypadku nie wykonania bądź nienależytego wykonania umowy. W wypadkach innych niż wskazane w § 8 ust. 1, Wykonawca zapłaci Zamawiającemu karę umowną w wysokości 10% kwoty określonej w § 1ust. 7.</w:t>
      </w:r>
    </w:p>
    <w:p w:rsidR="00A56212" w:rsidRPr="00A56212" w:rsidRDefault="00A56212" w:rsidP="00A56212">
      <w:pPr>
        <w:numPr>
          <w:ilvl w:val="0"/>
          <w:numId w:val="32"/>
        </w:numPr>
        <w:tabs>
          <w:tab w:val="left" w:pos="426"/>
        </w:tabs>
        <w:suppressAutoHyphens/>
        <w:spacing w:before="0" w:after="0"/>
        <w:ind w:left="36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wyraża zgodę na potrącenie kar umownych z jego należności.</w:t>
      </w: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9</w:t>
      </w:r>
    </w:p>
    <w:p w:rsidR="00A56212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Strony zastrzegają sobie prawo dochodzenia odszkodowania uzupełniającego do wysokości rzeczywistej poniesionej szkody.</w:t>
      </w:r>
    </w:p>
    <w:p w:rsidR="00A56212" w:rsidRDefault="00A56212" w:rsidP="00A56212">
      <w:pPr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lastRenderedPageBreak/>
        <w:t>§ 10</w:t>
      </w:r>
    </w:p>
    <w:p w:rsidR="00A56212" w:rsidRPr="002F12EA" w:rsidRDefault="00A56212" w:rsidP="00A56212">
      <w:pPr>
        <w:numPr>
          <w:ilvl w:val="0"/>
          <w:numId w:val="34"/>
        </w:numPr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 xml:space="preserve">Umowa została zawarta od dnia ..............  </w:t>
      </w:r>
      <w:r>
        <w:rPr>
          <w:rFonts w:ascii="Times New Roman" w:hAnsi="Times New Roman" w:cs="Times New Roman"/>
        </w:rPr>
        <w:t>2015 r</w:t>
      </w:r>
      <w:r w:rsidRPr="002F12EA">
        <w:rPr>
          <w:rFonts w:ascii="Times New Roman" w:hAnsi="Times New Roman" w:cs="Times New Roman"/>
        </w:rPr>
        <w:t xml:space="preserve">. do dnia ………………… </w:t>
      </w:r>
      <w:r w:rsidRPr="000118ED">
        <w:rPr>
          <w:rFonts w:ascii="Times New Roman" w:hAnsi="Times New Roman" w:cs="Times New Roman"/>
        </w:rPr>
        <w:t>2016 r.</w:t>
      </w:r>
    </w:p>
    <w:p w:rsidR="00A56212" w:rsidRPr="00DF4FB0" w:rsidRDefault="00A56212" w:rsidP="00A56212">
      <w:pPr>
        <w:numPr>
          <w:ilvl w:val="0"/>
          <w:numId w:val="34"/>
        </w:numPr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Oprócz przypadków określonych w Kodeksie Cywilnym Zamawiający może odstąpić od umowy w razie wystąpienia istotnej zmiany okoliczności powodującej, że wykonanie umowy nie leży w interesie publicznym, czego nie można było przewidzieć w chwili zawarcia umowy. Odstąpienie od umowy w tym przypadku powinno nastąpić w terminie 30 dni od powzięcia wiadomości o powyższych okolicznościach.</w:t>
      </w:r>
    </w:p>
    <w:p w:rsidR="00A56212" w:rsidRPr="00DF4FB0" w:rsidRDefault="00A56212" w:rsidP="00A56212">
      <w:pPr>
        <w:numPr>
          <w:ilvl w:val="0"/>
          <w:numId w:val="34"/>
        </w:numPr>
        <w:suppressAutoHyphens/>
        <w:spacing w:before="0" w:after="0"/>
        <w:ind w:left="426" w:hanging="426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Zamawiający dopuszcza zmiany terminu wykonania umowy:</w:t>
      </w:r>
    </w:p>
    <w:p w:rsidR="00A56212" w:rsidRPr="00DF4FB0" w:rsidRDefault="00A56212" w:rsidP="00A56212">
      <w:pPr>
        <w:numPr>
          <w:ilvl w:val="0"/>
          <w:numId w:val="35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wynikające z przyczyn leżących po stronie Zamawiającego, których nie można było przewidzieć w chwili wszczęcia postępowania w wyniku którego zawarto umowę,</w:t>
      </w:r>
    </w:p>
    <w:p w:rsidR="00A56212" w:rsidRPr="00DF4FB0" w:rsidRDefault="00A56212" w:rsidP="00A56212">
      <w:pPr>
        <w:numPr>
          <w:ilvl w:val="0"/>
          <w:numId w:val="35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wykonanie umowy w pierwotnym terminie byłoby dla Zamawiającego niekorzystne lub niezasadne, czego nie można było przewidzieć w chwili zawarcia umowy,</w:t>
      </w:r>
    </w:p>
    <w:p w:rsidR="00A56212" w:rsidRDefault="00A56212" w:rsidP="00A56212">
      <w:pPr>
        <w:numPr>
          <w:ilvl w:val="0"/>
          <w:numId w:val="35"/>
        </w:numPr>
        <w:suppressAutoHyphens/>
        <w:spacing w:before="0" w:after="0"/>
        <w:jc w:val="both"/>
        <w:rPr>
          <w:rFonts w:ascii="Times New Roman" w:hAnsi="Times New Roman" w:cs="Times New Roman"/>
        </w:rPr>
      </w:pPr>
      <w:r w:rsidRPr="003663B2">
        <w:rPr>
          <w:rFonts w:ascii="Times New Roman" w:hAnsi="Times New Roman" w:cs="Times New Roman"/>
        </w:rPr>
        <w:t xml:space="preserve">w przypadku nie wykupienia pełnej ilości przedmiotu zamówienia, określonych w załączniku nr 1 do niniejszej umowy lub o zakres jednego roku (w zależności co nastąpi wcześniej). </w:t>
      </w:r>
    </w:p>
    <w:p w:rsidR="00A56212" w:rsidRPr="00DF4FB0" w:rsidRDefault="00A56212" w:rsidP="00A56212">
      <w:pPr>
        <w:suppressAutoHyphens/>
        <w:spacing w:after="0"/>
        <w:ind w:left="1146"/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11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 sprawach nieuregulowanych niniejszą umową mają zastosowanie odpowiednie przepisy Kodeksu Cywilnego, przepisy ustawy z dnia 29.01.2004 r. (t.j. Dz. U. z 2010 r. Nr 113 poz.759 z późn. zm.) Prawo zamówień publicznych </w:t>
      </w:r>
      <w:r w:rsidRPr="002F12EA">
        <w:rPr>
          <w:rFonts w:ascii="Times New Roman" w:hAnsi="Times New Roman" w:cs="Times New Roman"/>
        </w:rPr>
        <w:t>(t.j. Dz. U. z 2013 r. poz.907</w:t>
      </w:r>
      <w:r w:rsidRPr="00DF4FB0">
        <w:rPr>
          <w:rFonts w:ascii="Times New Roman" w:hAnsi="Times New Roman" w:cs="Times New Roman"/>
        </w:rPr>
        <w:t xml:space="preserve"> z późn. zm.), oraz przepisy ustawy z dnia 20 maja 2010 r. o wyrobach medycznych (Dz.U. Nr 107 poz. 679 z późn. zmian.).</w:t>
      </w: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12</w:t>
      </w:r>
    </w:p>
    <w:p w:rsidR="00A56212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Ewentualne spory rozstrzygane będą przez sąd właściwy dla siedziby Zamawiającego.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13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14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nie może bez zgody Zamawiającego zbywać wszelkich wierzytelności wynikających z niniejszej umowy, zgody takiej nie można bezpodstawnie odmówić.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jc w:val="center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§ 15</w:t>
      </w:r>
    </w:p>
    <w:p w:rsidR="00A56212" w:rsidRPr="00A56212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Umowę sporządzono w dwóch jednobrzmiących egzemplarzach, jeden egzemplarz dla Wykonawcy i  jeden egzemplarz dla Zamawiającego.</w:t>
      </w:r>
    </w:p>
    <w:p w:rsidR="00A56212" w:rsidRDefault="00A56212" w:rsidP="00A56212">
      <w:pPr>
        <w:ind w:firstLine="708"/>
        <w:jc w:val="both"/>
        <w:rPr>
          <w:rFonts w:ascii="Times New Roman" w:hAnsi="Times New Roman" w:cs="Times New Roman"/>
          <w:b/>
        </w:rPr>
      </w:pPr>
      <w:r w:rsidRPr="00DF4FB0">
        <w:rPr>
          <w:rFonts w:ascii="Times New Roman" w:hAnsi="Times New Roman" w:cs="Times New Roman"/>
          <w:b/>
        </w:rPr>
        <w:t>WYKONAWCA</w:t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 w:rsidRPr="00DF4F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ZAMAWIAJĄCY</w:t>
      </w:r>
    </w:p>
    <w:p w:rsidR="000E492F" w:rsidRDefault="000E492F" w:rsidP="00A56212">
      <w:pPr>
        <w:ind w:firstLine="708"/>
        <w:jc w:val="both"/>
        <w:rPr>
          <w:rFonts w:ascii="Times New Roman" w:hAnsi="Times New Roman" w:cs="Times New Roman"/>
          <w:b/>
        </w:rPr>
      </w:pPr>
    </w:p>
    <w:p w:rsidR="000E492F" w:rsidRDefault="000E492F" w:rsidP="00A56212">
      <w:pPr>
        <w:ind w:firstLine="708"/>
        <w:jc w:val="both"/>
        <w:rPr>
          <w:rFonts w:ascii="Times New Roman" w:hAnsi="Times New Roman" w:cs="Times New Roman"/>
          <w:b/>
        </w:rPr>
      </w:pPr>
    </w:p>
    <w:p w:rsidR="000E492F" w:rsidRDefault="000E492F" w:rsidP="00A56212">
      <w:pPr>
        <w:ind w:firstLine="708"/>
        <w:jc w:val="both"/>
        <w:rPr>
          <w:rFonts w:ascii="Times New Roman" w:hAnsi="Times New Roman" w:cs="Times New Roman"/>
          <w:b/>
        </w:rPr>
      </w:pPr>
    </w:p>
    <w:p w:rsidR="000E492F" w:rsidRPr="00DF4FB0" w:rsidRDefault="000E492F" w:rsidP="00A56212">
      <w:pPr>
        <w:ind w:firstLine="708"/>
        <w:jc w:val="both"/>
        <w:rPr>
          <w:rFonts w:ascii="Times New Roman" w:hAnsi="Times New Roman" w:cs="Times New Roman"/>
          <w:b/>
        </w:rPr>
      </w:pPr>
    </w:p>
    <w:p w:rsidR="00A56212" w:rsidRPr="00DF4FB0" w:rsidRDefault="00A56212" w:rsidP="00A56212">
      <w:pPr>
        <w:ind w:left="4248" w:firstLine="708"/>
        <w:jc w:val="right"/>
        <w:rPr>
          <w:rFonts w:ascii="Times New Roman" w:eastAsia="Lucida Sans Unicode" w:hAnsi="Times New Roman" w:cs="Times New Roman"/>
          <w:b/>
          <w:spacing w:val="20"/>
        </w:rPr>
      </w:pPr>
      <w:r w:rsidRPr="00DF4FB0">
        <w:rPr>
          <w:rFonts w:ascii="Times New Roman" w:eastAsia="Lucida Sans Unicode" w:hAnsi="Times New Roman" w:cs="Times New Roman"/>
          <w:b/>
          <w:spacing w:val="20"/>
        </w:rPr>
        <w:lastRenderedPageBreak/>
        <w:t>Załącznik Nr 4.2 do SIWZ</w:t>
      </w:r>
    </w:p>
    <w:p w:rsidR="00A56212" w:rsidRPr="00DF4FB0" w:rsidRDefault="00A56212" w:rsidP="00A56212">
      <w:pPr>
        <w:rPr>
          <w:rFonts w:ascii="Times New Roman" w:eastAsia="Lucida Sans Unicode" w:hAnsi="Times New Roman" w:cs="Times New Roman"/>
          <w:b/>
          <w:spacing w:val="20"/>
        </w:rPr>
      </w:pPr>
    </w:p>
    <w:p w:rsidR="00A56212" w:rsidRPr="00DF4FB0" w:rsidRDefault="00A56212" w:rsidP="00A56212">
      <w:pPr>
        <w:pStyle w:val="FR1"/>
        <w:spacing w:line="360" w:lineRule="auto"/>
        <w:ind w:left="0" w:right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DF4FB0">
        <w:rPr>
          <w:rFonts w:ascii="Times New Roman" w:hAnsi="Times New Roman"/>
          <w:b/>
          <w:color w:val="000000"/>
          <w:sz w:val="24"/>
          <w:szCs w:val="24"/>
          <w:u w:val="single"/>
        </w:rPr>
        <w:t>WZÓR UMOWY</w:t>
      </w:r>
    </w:p>
    <w:p w:rsidR="00A56212" w:rsidRPr="002F12EA" w:rsidRDefault="00A56212" w:rsidP="00A56212">
      <w:pPr>
        <w:pStyle w:val="FR1"/>
        <w:spacing w:line="360" w:lineRule="auto"/>
        <w:ind w:left="0" w:right="0"/>
        <w:rPr>
          <w:rFonts w:ascii="Times New Roman" w:hAnsi="Times New Roman"/>
          <w:b/>
          <w:sz w:val="24"/>
          <w:szCs w:val="24"/>
          <w:u w:val="single"/>
        </w:rPr>
      </w:pPr>
      <w:r w:rsidRPr="002F12EA">
        <w:rPr>
          <w:rFonts w:ascii="Times New Roman" w:hAnsi="Times New Roman"/>
          <w:b/>
          <w:sz w:val="24"/>
          <w:szCs w:val="24"/>
          <w:u w:val="single"/>
        </w:rPr>
        <w:t>Nr ... /</w:t>
      </w:r>
      <w:r w:rsidRPr="000118ED">
        <w:rPr>
          <w:rFonts w:ascii="Times New Roman" w:hAnsi="Times New Roman"/>
          <w:b/>
          <w:sz w:val="24"/>
          <w:szCs w:val="24"/>
          <w:u w:val="single"/>
        </w:rPr>
        <w:t>ZP</w:t>
      </w:r>
      <w:r>
        <w:rPr>
          <w:rFonts w:ascii="Times New Roman" w:hAnsi="Times New Roman"/>
          <w:b/>
          <w:sz w:val="24"/>
          <w:szCs w:val="24"/>
          <w:u w:val="single"/>
        </w:rPr>
        <w:t>/2015</w:t>
      </w:r>
    </w:p>
    <w:p w:rsidR="00A56212" w:rsidRPr="00D62041" w:rsidRDefault="00A56212" w:rsidP="00A56212">
      <w:pPr>
        <w:pStyle w:val="FR1"/>
        <w:spacing w:line="360" w:lineRule="auto"/>
        <w:ind w:left="0" w:right="0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D62041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 xml:space="preserve">(dotyczy Pakietu </w:t>
      </w:r>
      <w:r w:rsidR="00B07035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II</w:t>
      </w:r>
      <w:r w:rsidR="00487305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I</w:t>
      </w:r>
      <w:r w:rsidRPr="00D62041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)</w:t>
      </w: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zawarta w dniu ................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2015</w:t>
      </w:r>
      <w:r w:rsidRPr="000118ED">
        <w:rPr>
          <w:rFonts w:ascii="Times New Roman" w:hAnsi="Times New Roman" w:cs="Times New Roman"/>
        </w:rPr>
        <w:t xml:space="preserve"> r. </w:t>
      </w:r>
      <w:r w:rsidRPr="00DF4FB0">
        <w:rPr>
          <w:rFonts w:ascii="Times New Roman" w:hAnsi="Times New Roman" w:cs="Times New Roman"/>
          <w:color w:val="000000"/>
        </w:rPr>
        <w:t>w Krakowie pomiędzy:</w:t>
      </w:r>
    </w:p>
    <w:p w:rsidR="00A56212" w:rsidRPr="00DF4FB0" w:rsidRDefault="00A56212" w:rsidP="00A56212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Zamawiającym: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  <w:b/>
        </w:rPr>
        <w:t xml:space="preserve">Wojewódzką Przychodnią Stomatologiczną im. dr. n. med. Zbigniewa Żaka w Krakowie, </w:t>
      </w:r>
      <w:r w:rsidRPr="00DF4FB0">
        <w:rPr>
          <w:rFonts w:ascii="Times New Roman" w:hAnsi="Times New Roman" w:cs="Times New Roman"/>
        </w:rPr>
        <w:t>ul. Batorego 3, 31-135 Kraków, wpisaną do Rejestru prowadzonego przez Sąd Rejonowy w Krakowie dla Krakowa -Śródmieścia, XI Wydział Gospodarczy Krajowego Rejestru Sądowego Nr KRS: 0000002532, nr NIP: 676-20-72-366, reprezentowana przez: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-Zastępcę Dyrektora Wojewódzkiej Przychodni Stomatologicznej im. dr. n. med. Zbigniewa Żaka w Krakowie – mgr Iwonę Bukowską</w:t>
      </w:r>
    </w:p>
    <w:p w:rsidR="00A56212" w:rsidRPr="00DF4FB0" w:rsidRDefault="00A56212" w:rsidP="00A56212">
      <w:pPr>
        <w:tabs>
          <w:tab w:val="left" w:pos="360"/>
        </w:tabs>
        <w:spacing w:line="360" w:lineRule="auto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a</w:t>
      </w:r>
    </w:p>
    <w:p w:rsidR="00A56212" w:rsidRPr="00DF4FB0" w:rsidRDefault="00A56212" w:rsidP="00A56212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Wykonawcą:</w:t>
      </w:r>
    </w:p>
    <w:p w:rsidR="00A56212" w:rsidRPr="002F12EA" w:rsidRDefault="00A56212" w:rsidP="00A56212">
      <w:pPr>
        <w:ind w:right="-143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...................... z siedzibą w ................., wpisanym do Rejestru przedsiębiorców prowadzoną przez Sąd Rejonowy dla ..............., .......Wydział Gospodarczy Krajowego Rejestru Sądowego pod nr KRS:............., nr NIP:..........., </w:t>
      </w:r>
      <w:r w:rsidRPr="002F12EA">
        <w:rPr>
          <w:rFonts w:ascii="Times New Roman" w:hAnsi="Times New Roman" w:cs="Times New Roman"/>
        </w:rPr>
        <w:t>w imieniu którego działa:</w:t>
      </w:r>
    </w:p>
    <w:p w:rsidR="00A56212" w:rsidRDefault="00A56212" w:rsidP="00A56212">
      <w:pPr>
        <w:jc w:val="both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-.....................................................................................</w:t>
      </w:r>
    </w:p>
    <w:p w:rsidR="00A56212" w:rsidRPr="000118ED" w:rsidRDefault="00A56212" w:rsidP="00A56212">
      <w:pPr>
        <w:ind w:right="-143"/>
        <w:jc w:val="both"/>
        <w:rPr>
          <w:rFonts w:ascii="Times New Roman" w:hAnsi="Times New Roman" w:cs="Times New Roman"/>
        </w:rPr>
      </w:pPr>
      <w:r w:rsidRPr="000118ED">
        <w:rPr>
          <w:rFonts w:ascii="Times New Roman" w:hAnsi="Times New Roman" w:cs="Times New Roman"/>
        </w:rPr>
        <w:t>lub</w:t>
      </w:r>
    </w:p>
    <w:p w:rsidR="00A56212" w:rsidRPr="000118ED" w:rsidRDefault="00A56212" w:rsidP="00A56212">
      <w:pPr>
        <w:ind w:right="-143"/>
        <w:jc w:val="both"/>
        <w:rPr>
          <w:rFonts w:ascii="Times New Roman" w:hAnsi="Times New Roman" w:cs="Times New Roman"/>
        </w:rPr>
      </w:pPr>
      <w:r w:rsidRPr="000118ED">
        <w:rPr>
          <w:rFonts w:ascii="Times New Roman" w:hAnsi="Times New Roman" w:cs="Times New Roman"/>
        </w:rPr>
        <w:t xml:space="preserve">imię……………nazwisko……………nr PESEL ………….zamieszkały/ła …………………., prowadzący/ca działalność gospodarczą po firmą …………………, posiadający/ca wpis do Centralnej Ewidencji i Informacji o Działalności Gospodarczej ………… </w:t>
      </w:r>
    </w:p>
    <w:p w:rsidR="00A56212" w:rsidRPr="002F12EA" w:rsidRDefault="00A56212" w:rsidP="00A56212">
      <w:pPr>
        <w:jc w:val="both"/>
        <w:rPr>
          <w:rFonts w:ascii="Times New Roman" w:hAnsi="Times New Roman" w:cs="Times New Roman"/>
        </w:rPr>
      </w:pPr>
    </w:p>
    <w:p w:rsidR="00A56212" w:rsidRPr="002F12EA" w:rsidRDefault="00A56212" w:rsidP="00A56212">
      <w:pPr>
        <w:spacing w:line="360" w:lineRule="auto"/>
        <w:rPr>
          <w:rFonts w:ascii="Times New Roman" w:hAnsi="Times New Roman" w:cs="Times New Roman"/>
          <w:b/>
          <w:color w:val="000000"/>
        </w:rPr>
      </w:pPr>
      <w:r w:rsidRPr="002F12EA">
        <w:rPr>
          <w:rFonts w:ascii="Times New Roman" w:hAnsi="Times New Roman" w:cs="Times New Roman"/>
          <w:b/>
          <w:color w:val="000000"/>
        </w:rPr>
        <w:t>o treści następującej: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Umowę zawarto w trybie przetargu nieograniczonego na podstawie ustawy z dnia 29 stycznia 2004 roku - Prawo zamówień publicznych (tekst jednolity Dz. U. z 2013 roku poz. 907 z późn. zm.)</w:t>
      </w: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§1</w:t>
      </w:r>
    </w:p>
    <w:p w:rsidR="00A56212" w:rsidRPr="00DF4FB0" w:rsidRDefault="00A56212" w:rsidP="00A56212">
      <w:pPr>
        <w:pStyle w:val="Nagwek8"/>
        <w:spacing w:after="280" w:line="360" w:lineRule="auto"/>
        <w:jc w:val="center"/>
        <w:rPr>
          <w:rFonts w:ascii="Times New Roman" w:hAnsi="Times New Roman"/>
          <w:b/>
          <w:i w:val="0"/>
        </w:rPr>
      </w:pPr>
      <w:r w:rsidRPr="00DF4FB0">
        <w:rPr>
          <w:rFonts w:ascii="Times New Roman" w:hAnsi="Times New Roman"/>
          <w:b/>
          <w:i w:val="0"/>
        </w:rPr>
        <w:t xml:space="preserve">PRZEDMIOT UMOWY I CENA </w:t>
      </w:r>
    </w:p>
    <w:p w:rsidR="00A56212" w:rsidRPr="00DF4FB0" w:rsidRDefault="00A56212" w:rsidP="00A56212">
      <w:pPr>
        <w:numPr>
          <w:ilvl w:val="1"/>
          <w:numId w:val="36"/>
        </w:numPr>
        <w:tabs>
          <w:tab w:val="clear" w:pos="0"/>
          <w:tab w:val="num" w:pos="360"/>
        </w:tabs>
        <w:suppressAutoHyphens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 xml:space="preserve">Przedmiotem umowy jest zakup i dostawa </w:t>
      </w:r>
      <w:r w:rsidRPr="00D62041">
        <w:rPr>
          <w:rFonts w:ascii="Times New Roman" w:hAnsi="Times New Roman" w:cs="Times New Roman"/>
        </w:rPr>
        <w:t xml:space="preserve">……………………… </w:t>
      </w:r>
      <w:r w:rsidRPr="00DF4FB0">
        <w:rPr>
          <w:rFonts w:ascii="Times New Roman" w:hAnsi="Times New Roman" w:cs="Times New Roman"/>
        </w:rPr>
        <w:t xml:space="preserve">do siedziby Zamawiającego w Krakowie, ul. Batorego 3,  montaż i szkolenie pracowników, w ilości i za cenę określoną w załączniku Nr 1, stanowiącym integralną część umowy. Załącznik Nr 1 do umowy stanowi złożony w postępowaniu przez Wykonawcę Formularz cenowy wraz z opisem przedmiotu zamówienia. </w:t>
      </w:r>
    </w:p>
    <w:p w:rsidR="00A56212" w:rsidRPr="00DF4FB0" w:rsidRDefault="00A56212" w:rsidP="00A56212">
      <w:pPr>
        <w:numPr>
          <w:ilvl w:val="1"/>
          <w:numId w:val="36"/>
        </w:numPr>
        <w:tabs>
          <w:tab w:val="clear" w:pos="0"/>
          <w:tab w:val="num" w:pos="360"/>
        </w:tabs>
        <w:suppressAutoHyphens/>
        <w:spacing w:before="0" w:after="0"/>
        <w:jc w:val="both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lastRenderedPageBreak/>
        <w:t>Cena całkowita</w:t>
      </w:r>
      <w:r w:rsidRPr="00DF4FB0">
        <w:rPr>
          <w:rFonts w:ascii="Times New Roman" w:hAnsi="Times New Roman" w:cs="Times New Roman"/>
          <w:color w:val="000000"/>
        </w:rPr>
        <w:t xml:space="preserve"> za dostawę, montaż i szkolenie pracowników w zakresie </w:t>
      </w:r>
      <w:r>
        <w:rPr>
          <w:rFonts w:ascii="Times New Roman" w:hAnsi="Times New Roman" w:cs="Times New Roman"/>
          <w:color w:val="000000"/>
        </w:rPr>
        <w:t xml:space="preserve">……………… </w:t>
      </w:r>
      <w:r w:rsidRPr="00DF4FB0">
        <w:rPr>
          <w:rFonts w:ascii="Times New Roman" w:hAnsi="Times New Roman" w:cs="Times New Roman"/>
          <w:color w:val="000000"/>
        </w:rPr>
        <w:t>wyszczególnionego w  ust. 1  niniejszego paragrafu  wynosi łącznie brutto:  …….</w:t>
      </w:r>
      <w:r w:rsidRPr="00DF4FB0">
        <w:rPr>
          <w:rFonts w:ascii="Times New Roman" w:hAnsi="Times New Roman" w:cs="Times New Roman"/>
          <w:b/>
          <w:color w:val="000000"/>
        </w:rPr>
        <w:t xml:space="preserve">   PLN </w:t>
      </w:r>
    </w:p>
    <w:p w:rsidR="00A56212" w:rsidRPr="00DF4FB0" w:rsidRDefault="00A56212" w:rsidP="00A56212">
      <w:pPr>
        <w:ind w:left="426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(słownie: ..................................................................................... złotych)</w:t>
      </w:r>
    </w:p>
    <w:p w:rsidR="00A56212" w:rsidRDefault="00A56212" w:rsidP="00A56212">
      <w:pPr>
        <w:numPr>
          <w:ilvl w:val="1"/>
          <w:numId w:val="36"/>
        </w:numPr>
        <w:tabs>
          <w:tab w:val="clear" w:pos="0"/>
          <w:tab w:val="num" w:pos="360"/>
        </w:tabs>
        <w:suppressAutoHyphens/>
        <w:spacing w:before="0" w:after="0"/>
        <w:jc w:val="both"/>
        <w:rPr>
          <w:rFonts w:ascii="Times New Roman" w:hAnsi="Times New Roman" w:cs="Times New Roman"/>
        </w:rPr>
      </w:pPr>
      <w:r w:rsidRPr="00FC6609">
        <w:rPr>
          <w:rFonts w:ascii="Times New Roman" w:hAnsi="Times New Roman" w:cs="Times New Roman"/>
        </w:rPr>
        <w:t>W kwocie wymienionej w ust. 2 zawarte są koszty: transportu, ubezpieczenia, instalacji i uruchomienia, przeszkolenia oraz napraw gwarancyjnych.</w:t>
      </w:r>
    </w:p>
    <w:p w:rsidR="00A56212" w:rsidRPr="00FC6609" w:rsidRDefault="00A56212" w:rsidP="00A56212">
      <w:pPr>
        <w:suppressAutoHyphens/>
        <w:spacing w:before="0" w:after="0"/>
        <w:ind w:left="360"/>
        <w:jc w:val="both"/>
        <w:rPr>
          <w:rFonts w:ascii="Times New Roman" w:hAnsi="Times New Roman" w:cs="Times New Roman"/>
        </w:rPr>
      </w:pP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§2</w:t>
      </w:r>
    </w:p>
    <w:p w:rsidR="00A56212" w:rsidRPr="00DF4FB0" w:rsidRDefault="00A56212" w:rsidP="00A56212">
      <w:pPr>
        <w:pStyle w:val="Nagwek5"/>
        <w:spacing w:after="280"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DF4FB0">
        <w:rPr>
          <w:rFonts w:ascii="Times New Roman" w:hAnsi="Times New Roman"/>
          <w:i w:val="0"/>
          <w:sz w:val="24"/>
          <w:szCs w:val="24"/>
        </w:rPr>
        <w:t>WARUNKI PŁATNOŚCI</w:t>
      </w:r>
    </w:p>
    <w:p w:rsidR="00A56212" w:rsidRPr="00DF4FB0" w:rsidRDefault="00A56212" w:rsidP="00A56212">
      <w:pPr>
        <w:numPr>
          <w:ilvl w:val="0"/>
          <w:numId w:val="42"/>
        </w:numPr>
        <w:suppressAutoHyphens/>
        <w:spacing w:before="0" w:after="0"/>
        <w:rPr>
          <w:rFonts w:ascii="Times New Roman" w:hAnsi="Times New Roman" w:cs="Times New Roman"/>
          <w:spacing w:val="-3"/>
        </w:rPr>
      </w:pPr>
      <w:r w:rsidRPr="00DF4FB0">
        <w:rPr>
          <w:rFonts w:ascii="Times New Roman" w:hAnsi="Times New Roman" w:cs="Times New Roman"/>
          <w:spacing w:val="-3"/>
        </w:rPr>
        <w:t>Płatności zrealizowane będą w następujący sposób:</w:t>
      </w:r>
    </w:p>
    <w:p w:rsidR="00A56212" w:rsidRPr="00DF4FB0" w:rsidRDefault="00A56212" w:rsidP="00A56212">
      <w:pPr>
        <w:numPr>
          <w:ilvl w:val="0"/>
          <w:numId w:val="42"/>
        </w:numPr>
        <w:rPr>
          <w:rFonts w:ascii="Times New Roman" w:hAnsi="Times New Roman" w:cs="Times New Roman"/>
          <w:spacing w:val="-3"/>
        </w:rPr>
      </w:pPr>
      <w:r w:rsidRPr="00DF4FB0">
        <w:rPr>
          <w:rFonts w:ascii="Times New Roman" w:hAnsi="Times New Roman" w:cs="Times New Roman"/>
          <w:spacing w:val="-3"/>
        </w:rPr>
        <w:t>Należna Wykonawcy płatność w PLN dokonana będzie na konto:</w:t>
      </w:r>
    </w:p>
    <w:p w:rsidR="00A56212" w:rsidRPr="00DF4FB0" w:rsidRDefault="00A56212" w:rsidP="00A56212">
      <w:pPr>
        <w:pStyle w:val="NA"/>
        <w:tabs>
          <w:tab w:val="clear" w:pos="9000"/>
          <w:tab w:val="clear" w:pos="9360"/>
          <w:tab w:val="left" w:pos="1560"/>
          <w:tab w:val="left" w:pos="9852"/>
          <w:tab w:val="right" w:pos="10212"/>
        </w:tabs>
        <w:suppressAutoHyphens w:val="0"/>
        <w:ind w:left="720"/>
        <w:rPr>
          <w:rFonts w:ascii="Times New Roman" w:hAnsi="Times New Roman"/>
          <w:sz w:val="24"/>
          <w:szCs w:val="24"/>
          <w:lang w:val="pl-PL"/>
        </w:rPr>
      </w:pPr>
      <w:r w:rsidRPr="00DF4FB0">
        <w:rPr>
          <w:rFonts w:ascii="Times New Roman" w:hAnsi="Times New Roman"/>
          <w:sz w:val="24"/>
          <w:szCs w:val="24"/>
          <w:lang w:val="pl-PL"/>
        </w:rPr>
        <w:t>Nr konta:......................................</w:t>
      </w:r>
      <w:r w:rsidRPr="00DF4FB0">
        <w:rPr>
          <w:rFonts w:ascii="Times New Roman" w:hAnsi="Times New Roman"/>
          <w:sz w:val="24"/>
          <w:szCs w:val="24"/>
          <w:lang w:val="pl-PL"/>
        </w:rPr>
        <w:tab/>
      </w:r>
    </w:p>
    <w:p w:rsidR="00A56212" w:rsidRDefault="00A56212" w:rsidP="00A56212">
      <w:pPr>
        <w:numPr>
          <w:ilvl w:val="0"/>
          <w:numId w:val="43"/>
        </w:numPr>
        <w:suppressAutoHyphens/>
        <w:spacing w:before="0" w:after="0"/>
        <w:ind w:left="1134" w:hanging="425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po podpisaniu przez strony protokołu odbioru i uruchomienia wszystkich urządzeń, </w:t>
      </w:r>
    </w:p>
    <w:p w:rsidR="00A56212" w:rsidRDefault="00A56212" w:rsidP="00A56212">
      <w:pPr>
        <w:numPr>
          <w:ilvl w:val="0"/>
          <w:numId w:val="43"/>
        </w:numPr>
        <w:suppressAutoHyphens/>
        <w:spacing w:before="0" w:after="0"/>
        <w:ind w:left="1134" w:hanging="425"/>
        <w:jc w:val="both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 xml:space="preserve">w terminie </w:t>
      </w:r>
      <w:r>
        <w:rPr>
          <w:rFonts w:ascii="Times New Roman" w:hAnsi="Times New Roman" w:cs="Times New Roman"/>
        </w:rPr>
        <w:t>30</w:t>
      </w:r>
      <w:r w:rsidRPr="000118ED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 </w:t>
      </w:r>
      <w:r w:rsidRPr="002F12EA">
        <w:rPr>
          <w:rFonts w:ascii="Times New Roman" w:hAnsi="Times New Roman" w:cs="Times New Roman"/>
        </w:rPr>
        <w:t>od daty prawidłowo wystawionej faktury. Podstawę wystawienia faktury stanowi podpisany przez strony umowy protokół odbioru i uruchomienie wszystkich urządzeń o którym mowa w pkt 1 ust. 1 powyżej.</w:t>
      </w:r>
    </w:p>
    <w:p w:rsidR="00A56212" w:rsidRPr="002F12EA" w:rsidRDefault="00A56212" w:rsidP="00A56212">
      <w:pPr>
        <w:numPr>
          <w:ilvl w:val="0"/>
          <w:numId w:val="43"/>
        </w:numPr>
        <w:suppressAutoHyphens/>
        <w:spacing w:before="0" w:after="0"/>
        <w:ind w:left="1134" w:hanging="425"/>
        <w:jc w:val="both"/>
        <w:rPr>
          <w:rFonts w:ascii="Times New Roman" w:hAnsi="Times New Roman" w:cs="Times New Roman"/>
        </w:rPr>
      </w:pPr>
      <w:r w:rsidRPr="002F12EA">
        <w:rPr>
          <w:rFonts w:ascii="Times New Roman" w:hAnsi="Times New Roman" w:cs="Times New Roman"/>
        </w:rPr>
        <w:t>Do protokołu odbioru Wykonawca winien dołączyć kompletną instrukcję obsługi w języku polskim</w:t>
      </w:r>
      <w:r w:rsidRPr="002F12EA">
        <w:rPr>
          <w:rFonts w:ascii="Times New Roman" w:hAnsi="Times New Roman" w:cs="Times New Roman"/>
          <w:b/>
        </w:rPr>
        <w:t>.</w:t>
      </w:r>
    </w:p>
    <w:p w:rsidR="00A56212" w:rsidRPr="00DF4FB0" w:rsidRDefault="00A56212" w:rsidP="00A56212">
      <w:pPr>
        <w:numPr>
          <w:ilvl w:val="0"/>
          <w:numId w:val="42"/>
        </w:numPr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Płatność uważana będzie za zrealizowaną w dniu, w którym Bank obciąży konto</w:t>
      </w:r>
    </w:p>
    <w:p w:rsidR="00A56212" w:rsidRPr="00DF4FB0" w:rsidRDefault="00A56212" w:rsidP="00A56212">
      <w:pPr>
        <w:numPr>
          <w:ilvl w:val="0"/>
          <w:numId w:val="42"/>
        </w:numPr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Zamawiającego.</w:t>
      </w:r>
    </w:p>
    <w:p w:rsidR="00A56212" w:rsidRPr="00DF4FB0" w:rsidRDefault="00A56212" w:rsidP="00A56212">
      <w:pPr>
        <w:numPr>
          <w:ilvl w:val="0"/>
          <w:numId w:val="42"/>
        </w:numPr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Jeżeli należność nie zostanie uregulowana w ustalonym terminie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spacing w:val="-3"/>
        </w:rPr>
        <w:t xml:space="preserve">Wykonawca </w:t>
      </w:r>
      <w:r w:rsidRPr="00DF4FB0">
        <w:rPr>
          <w:rFonts w:ascii="Times New Roman" w:hAnsi="Times New Roman" w:cs="Times New Roman"/>
          <w:color w:val="000000"/>
        </w:rPr>
        <w:t>może naliczyć ustawowe odsetki.</w:t>
      </w:r>
    </w:p>
    <w:p w:rsidR="00A56212" w:rsidRPr="00DF4FB0" w:rsidRDefault="00A56212" w:rsidP="00A56212">
      <w:pPr>
        <w:numPr>
          <w:ilvl w:val="0"/>
          <w:numId w:val="42"/>
        </w:numPr>
        <w:suppressAutoHyphens/>
        <w:spacing w:before="0" w:after="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Koszty bankowe powstałe w Banku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spacing w:val="-3"/>
        </w:rPr>
        <w:t>Wykonawcy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pokrywa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spacing w:val="-3"/>
        </w:rPr>
        <w:t xml:space="preserve">Wykonawca, </w:t>
      </w:r>
      <w:r w:rsidRPr="00DF4FB0">
        <w:rPr>
          <w:rFonts w:ascii="Times New Roman" w:hAnsi="Times New Roman" w:cs="Times New Roman"/>
          <w:color w:val="000000"/>
        </w:rPr>
        <w:t>natomiast powstałe w Banku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Zamawiającego pokrywa Zamawiający.</w:t>
      </w:r>
    </w:p>
    <w:p w:rsidR="00A56212" w:rsidRPr="00DF4FB0" w:rsidRDefault="00A56212" w:rsidP="00A56212">
      <w:pPr>
        <w:jc w:val="both"/>
        <w:rPr>
          <w:rFonts w:ascii="Times New Roman" w:hAnsi="Times New Roman" w:cs="Times New Roman"/>
          <w:color w:val="000000"/>
        </w:rPr>
      </w:pP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§3</w:t>
      </w:r>
    </w:p>
    <w:p w:rsidR="00A56212" w:rsidRPr="00DF4FB0" w:rsidRDefault="00A56212" w:rsidP="00A56212">
      <w:pPr>
        <w:pStyle w:val="Nagwek4"/>
        <w:numPr>
          <w:ilvl w:val="3"/>
          <w:numId w:val="0"/>
        </w:numPr>
        <w:tabs>
          <w:tab w:val="num" w:pos="0"/>
        </w:tabs>
        <w:suppressAutoHyphens/>
        <w:spacing w:before="0" w:after="280" w:line="360" w:lineRule="auto"/>
        <w:jc w:val="center"/>
        <w:rPr>
          <w:rFonts w:ascii="Times New Roman" w:hAnsi="Times New Roman"/>
          <w:sz w:val="24"/>
          <w:szCs w:val="24"/>
        </w:rPr>
      </w:pPr>
      <w:r w:rsidRPr="00DF4FB0">
        <w:rPr>
          <w:rFonts w:ascii="Times New Roman" w:hAnsi="Times New Roman"/>
          <w:sz w:val="24"/>
          <w:szCs w:val="24"/>
        </w:rPr>
        <w:t>TERMIN I WARUNKI DOSTAWY</w:t>
      </w:r>
    </w:p>
    <w:p w:rsidR="00A56212" w:rsidRPr="002F12EA" w:rsidRDefault="00A56212" w:rsidP="00A56212">
      <w:pPr>
        <w:pStyle w:val="Zwykytekst1"/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2F12EA">
        <w:rPr>
          <w:rFonts w:ascii="Times New Roman" w:hAnsi="Times New Roman"/>
          <w:spacing w:val="-3"/>
          <w:sz w:val="24"/>
          <w:szCs w:val="24"/>
        </w:rPr>
        <w:t xml:space="preserve">Wykonawca zrealizuje </w:t>
      </w:r>
      <w:r w:rsidRPr="002F12EA">
        <w:rPr>
          <w:rFonts w:ascii="Times New Roman" w:hAnsi="Times New Roman"/>
          <w:sz w:val="24"/>
          <w:szCs w:val="24"/>
        </w:rPr>
        <w:t xml:space="preserve">przedmiotową umowę (dostawa, montaż i szkolenie) w terminie najdłużej do </w:t>
      </w:r>
      <w:r>
        <w:rPr>
          <w:rFonts w:ascii="Times New Roman" w:hAnsi="Times New Roman"/>
          <w:b/>
          <w:sz w:val="24"/>
          <w:szCs w:val="24"/>
        </w:rPr>
        <w:t>30</w:t>
      </w:r>
      <w:r w:rsidRPr="002F12EA">
        <w:rPr>
          <w:rFonts w:ascii="Times New Roman" w:hAnsi="Times New Roman"/>
          <w:b/>
          <w:sz w:val="24"/>
          <w:szCs w:val="24"/>
        </w:rPr>
        <w:t xml:space="preserve"> dni</w:t>
      </w:r>
      <w:r w:rsidRPr="002F12EA">
        <w:rPr>
          <w:rFonts w:ascii="Times New Roman" w:hAnsi="Times New Roman"/>
          <w:sz w:val="24"/>
          <w:szCs w:val="24"/>
        </w:rPr>
        <w:t xml:space="preserve"> od dnia podpisania niniejszej umowy.</w:t>
      </w:r>
    </w:p>
    <w:p w:rsidR="00A56212" w:rsidRPr="00DF4FB0" w:rsidRDefault="00A56212" w:rsidP="00A56212">
      <w:pPr>
        <w:pStyle w:val="Zwykytekst1"/>
        <w:tabs>
          <w:tab w:val="left" w:pos="540"/>
        </w:tabs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56212" w:rsidRPr="00DF4FB0" w:rsidRDefault="00A56212" w:rsidP="00A56212">
      <w:pPr>
        <w:tabs>
          <w:tab w:val="left" w:pos="1440"/>
          <w:tab w:val="left" w:pos="1620"/>
        </w:tabs>
        <w:spacing w:line="360" w:lineRule="auto"/>
        <w:ind w:left="540" w:hanging="540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§4</w:t>
      </w:r>
    </w:p>
    <w:p w:rsidR="00A56212" w:rsidRPr="00DF4FB0" w:rsidRDefault="00A56212" w:rsidP="00A56212">
      <w:pPr>
        <w:tabs>
          <w:tab w:val="left" w:pos="1618"/>
        </w:tabs>
        <w:spacing w:after="280" w:line="360" w:lineRule="auto"/>
        <w:ind w:left="539" w:hanging="539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GWARANCJE</w:t>
      </w:r>
    </w:p>
    <w:p w:rsidR="00A56212" w:rsidRPr="00DF4FB0" w:rsidRDefault="00A56212" w:rsidP="00A56212">
      <w:pPr>
        <w:numPr>
          <w:ilvl w:val="0"/>
          <w:numId w:val="37"/>
        </w:numPr>
        <w:tabs>
          <w:tab w:val="left" w:pos="567"/>
          <w:tab w:val="left" w:pos="1618"/>
        </w:tabs>
        <w:suppressAutoHyphens/>
        <w:spacing w:before="0" w:after="0"/>
        <w:ind w:left="567" w:hanging="72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Wykonawca gwarantuje, że dostarczy przedmiotowe wyposażenie fabrycznie nowe, kompletne, o wysokim standardzie, zarówno pod względem jakości jak i funkcjonalności, a także wolne od wad materiałowych i konstrukcyjnych. Gwarantuje także, że dostarczy Instrukcję obsługi (w języku polskim) dotyczącą użytkowania urządzeń.</w:t>
      </w:r>
    </w:p>
    <w:p w:rsidR="00A56212" w:rsidRPr="00DF4FB0" w:rsidRDefault="00A56212" w:rsidP="00A56212">
      <w:pPr>
        <w:numPr>
          <w:ilvl w:val="0"/>
          <w:numId w:val="37"/>
        </w:numPr>
        <w:tabs>
          <w:tab w:val="left" w:pos="567"/>
          <w:tab w:val="left" w:pos="1618"/>
        </w:tabs>
        <w:suppressAutoHyphens/>
        <w:spacing w:before="0" w:after="0"/>
        <w:ind w:left="567" w:hanging="72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Wykonawca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gwarantuje, że przeszkoli personel w zakresie obsługi i konserwacji przedmiotowych urządzeń (odrębnie obsługę, odrębnie personel techniczny) i po zamontowaniu i uruchomieniu przekaże protokolarnie użytkownikowi.</w:t>
      </w:r>
    </w:p>
    <w:p w:rsidR="00A56212" w:rsidRPr="00DF4FB0" w:rsidRDefault="00A56212" w:rsidP="00A56212">
      <w:pPr>
        <w:numPr>
          <w:ilvl w:val="0"/>
          <w:numId w:val="37"/>
        </w:numPr>
        <w:tabs>
          <w:tab w:val="left" w:pos="567"/>
          <w:tab w:val="left" w:pos="1618"/>
        </w:tabs>
        <w:suppressAutoHyphens/>
        <w:spacing w:before="0" w:after="0"/>
        <w:ind w:left="567" w:hanging="72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lastRenderedPageBreak/>
        <w:t>Od daty podpisania protokołu odbioru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Wykonawca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 xml:space="preserve">udziela (zgodnie z ofertą) </w:t>
      </w:r>
      <w:r w:rsidRPr="00DF4FB0">
        <w:rPr>
          <w:rFonts w:ascii="Times New Roman" w:hAnsi="Times New Roman" w:cs="Times New Roman"/>
          <w:b/>
        </w:rPr>
        <w:t>……...miesięczną gwarancję</w:t>
      </w:r>
      <w:r w:rsidRPr="00DF4FB0">
        <w:rPr>
          <w:rFonts w:ascii="Times New Roman" w:hAnsi="Times New Roman" w:cs="Times New Roman"/>
          <w:color w:val="000000"/>
        </w:rPr>
        <w:t xml:space="preserve"> liczoną od daty przekazania przedmiotu umowy do eksploatacji, w czasie której w pełni odpowiada za jakość techniczną i użytkową przedmiotowych urządzeń.</w:t>
      </w:r>
    </w:p>
    <w:p w:rsidR="00A56212" w:rsidRPr="00DF4FB0" w:rsidRDefault="00A56212" w:rsidP="00A56212">
      <w:pPr>
        <w:numPr>
          <w:ilvl w:val="0"/>
          <w:numId w:val="37"/>
        </w:numPr>
        <w:tabs>
          <w:tab w:val="left" w:pos="567"/>
          <w:tab w:val="left" w:pos="1618"/>
        </w:tabs>
        <w:suppressAutoHyphens/>
        <w:spacing w:before="0" w:after="0"/>
        <w:ind w:left="567" w:hanging="72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Wykonawca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w ramach gwarancji, wykonuje wszystkie usługi bezpłatnie (w tym obowiązujące przeglądy techniczne, min. 2x w roku i kalibrację), czyli na własny koszt naprawia lub wymienia uszkodzone elementy, które uległy uszkodzeniu w czasie prawidłowego użytkowania i nie obciąża użytkownika powstałymi z tego powodu kosztami materiałowymi.</w:t>
      </w:r>
    </w:p>
    <w:p w:rsidR="00A56212" w:rsidRPr="00DF4FB0" w:rsidRDefault="00A56212" w:rsidP="00A56212">
      <w:pPr>
        <w:numPr>
          <w:ilvl w:val="0"/>
          <w:numId w:val="37"/>
        </w:numPr>
        <w:tabs>
          <w:tab w:val="left" w:pos="567"/>
          <w:tab w:val="left" w:pos="1618"/>
        </w:tabs>
        <w:suppressAutoHyphens/>
        <w:spacing w:before="0" w:after="0"/>
        <w:ind w:left="567" w:hanging="72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Wykonawca</w:t>
      </w:r>
      <w:r w:rsidRPr="00DF4FB0">
        <w:rPr>
          <w:rFonts w:ascii="Times New Roman" w:hAnsi="Times New Roman" w:cs="Times New Roman"/>
          <w:b/>
        </w:rPr>
        <w:t xml:space="preserve"> </w:t>
      </w:r>
      <w:r w:rsidRPr="00DF4FB0">
        <w:rPr>
          <w:rFonts w:ascii="Times New Roman" w:hAnsi="Times New Roman" w:cs="Times New Roman"/>
        </w:rPr>
        <w:t>gwarantuje, że zarówno usługi serwisowe jak i niezbędne części zamienne zapewnione będą co najmniej przez okres 5 lat. O</w:t>
      </w:r>
      <w:r w:rsidRPr="00DF4FB0">
        <w:rPr>
          <w:rFonts w:ascii="Times New Roman" w:hAnsi="Times New Roman" w:cs="Times New Roman"/>
          <w:color w:val="000000"/>
        </w:rPr>
        <w:t xml:space="preserve"> wszelkich zmianach podejmowanych w tym zakresie, niezwłocznie powiadomi użytkownika.</w:t>
      </w:r>
    </w:p>
    <w:p w:rsidR="00A56212" w:rsidRPr="00DF4FB0" w:rsidRDefault="00A56212" w:rsidP="00A56212">
      <w:pPr>
        <w:tabs>
          <w:tab w:val="left" w:pos="567"/>
          <w:tab w:val="left" w:pos="1618"/>
        </w:tabs>
        <w:suppressAutoHyphens/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§5</w:t>
      </w:r>
    </w:p>
    <w:p w:rsidR="00A56212" w:rsidRDefault="00A56212" w:rsidP="00A56212">
      <w:pPr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USŁUGI SERWISOWE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A56212" w:rsidRPr="00DF4FB0" w:rsidRDefault="00A56212" w:rsidP="00A56212">
      <w:pPr>
        <w:numPr>
          <w:ilvl w:val="0"/>
          <w:numId w:val="38"/>
        </w:numPr>
        <w:tabs>
          <w:tab w:val="left" w:pos="567"/>
        </w:tabs>
        <w:suppressAutoHyphens/>
        <w:spacing w:before="0" w:after="0"/>
        <w:ind w:left="567" w:hanging="709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 xml:space="preserve">Usługi gwarancyjne na rzecz Wykonawcy świadczy autoryzowany serwis </w:t>
      </w:r>
      <w:r>
        <w:rPr>
          <w:rFonts w:ascii="Times New Roman" w:hAnsi="Times New Roman" w:cs="Times New Roman"/>
          <w:color w:val="000000"/>
        </w:rPr>
        <w:t>:</w:t>
      </w:r>
      <w:r w:rsidRPr="00DF4FB0">
        <w:rPr>
          <w:rFonts w:ascii="Times New Roman" w:hAnsi="Times New Roman" w:cs="Times New Roman"/>
          <w:color w:val="000000"/>
        </w:rPr>
        <w:br/>
      </w:r>
      <w:r w:rsidRPr="00DF4FB0">
        <w:rPr>
          <w:rFonts w:ascii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56212" w:rsidRPr="00DF4FB0" w:rsidRDefault="00A56212" w:rsidP="00A56212">
      <w:pPr>
        <w:numPr>
          <w:ilvl w:val="0"/>
          <w:numId w:val="38"/>
        </w:numPr>
        <w:tabs>
          <w:tab w:val="left" w:pos="567"/>
        </w:tabs>
        <w:suppressAutoHyphens/>
        <w:spacing w:before="0" w:after="0"/>
        <w:ind w:left="567" w:hanging="709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Uprawnienia gwarancyjne wynikające z niniejszej umowy przysługują bezpośrednio Zamawiającemu</w:t>
      </w:r>
      <w:r w:rsidRPr="00DF4FB0">
        <w:rPr>
          <w:rFonts w:ascii="Times New Roman" w:hAnsi="Times New Roman" w:cs="Times New Roman"/>
          <w:b/>
          <w:color w:val="000000"/>
        </w:rPr>
        <w:t>.</w:t>
      </w:r>
    </w:p>
    <w:p w:rsidR="00A56212" w:rsidRPr="00DF4FB0" w:rsidRDefault="00A56212" w:rsidP="00A56212">
      <w:pPr>
        <w:numPr>
          <w:ilvl w:val="0"/>
          <w:numId w:val="38"/>
        </w:numPr>
        <w:tabs>
          <w:tab w:val="left" w:pos="567"/>
        </w:tabs>
        <w:suppressAutoHyphens/>
        <w:spacing w:before="0" w:after="0"/>
        <w:ind w:left="567" w:hanging="709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O wszelkich nieprawidłowościach w funkcjonowaniu przedmiotowego wyposażenia użytkownik zawsze powiadomi serwis i zapewni swobodny dostęp do usuwania uszkodzeń.</w:t>
      </w:r>
    </w:p>
    <w:p w:rsidR="00A56212" w:rsidRPr="00DF4FB0" w:rsidRDefault="00A56212" w:rsidP="00A56212">
      <w:pPr>
        <w:numPr>
          <w:ilvl w:val="0"/>
          <w:numId w:val="38"/>
        </w:numPr>
        <w:tabs>
          <w:tab w:val="left" w:pos="567"/>
        </w:tabs>
        <w:suppressAutoHyphens/>
        <w:spacing w:before="0" w:after="0"/>
        <w:ind w:left="567" w:hanging="709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 xml:space="preserve">Serwis zobowiązany jest przystąpić do pracy </w:t>
      </w:r>
      <w:r w:rsidRPr="00DF4FB0">
        <w:rPr>
          <w:rFonts w:ascii="Times New Roman" w:hAnsi="Times New Roman" w:cs="Times New Roman"/>
          <w:b/>
          <w:color w:val="000000"/>
        </w:rPr>
        <w:t>w ciągu ……….. i zakończyć ją, nie później niż w ciągu 7 dni roboczych od daty zgłoszenia.</w:t>
      </w:r>
    </w:p>
    <w:p w:rsidR="00A56212" w:rsidRPr="00DF4FB0" w:rsidRDefault="00A56212" w:rsidP="00A56212">
      <w:pPr>
        <w:numPr>
          <w:ilvl w:val="0"/>
          <w:numId w:val="38"/>
        </w:numPr>
        <w:tabs>
          <w:tab w:val="left" w:pos="567"/>
        </w:tabs>
        <w:suppressAutoHyphens/>
        <w:spacing w:before="0" w:after="0"/>
        <w:ind w:left="567" w:hanging="709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Wszystkie naprawy trwające dłużej niż 7 dni, przedłużają automatycznie okres gwarancji o czas przestoju, który liczony będzie od dnia stwierdzenia usterki do dnia jej usunięcia.</w:t>
      </w:r>
    </w:p>
    <w:p w:rsidR="00A56212" w:rsidRDefault="00A56212" w:rsidP="00A56212">
      <w:pPr>
        <w:numPr>
          <w:ilvl w:val="0"/>
          <w:numId w:val="38"/>
        </w:numPr>
        <w:tabs>
          <w:tab w:val="left" w:pos="567"/>
        </w:tabs>
        <w:suppressAutoHyphens/>
        <w:spacing w:before="0" w:after="0"/>
        <w:ind w:left="567" w:hanging="709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 przypadku 2-krotnej naprawy tego samego elementu, który spowodował utratę funkcji użytkowej urządzenia Wykonawca wymieni element na nowy, wolny od wad.</w:t>
      </w:r>
    </w:p>
    <w:p w:rsidR="000E492F" w:rsidRPr="00D62041" w:rsidRDefault="000E492F" w:rsidP="000E492F">
      <w:pPr>
        <w:tabs>
          <w:tab w:val="left" w:pos="567"/>
        </w:tabs>
        <w:suppressAutoHyphens/>
        <w:spacing w:before="0"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§6</w:t>
      </w:r>
    </w:p>
    <w:p w:rsidR="00A56212" w:rsidRPr="00D62041" w:rsidRDefault="00A56212" w:rsidP="00A56212">
      <w:pPr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D62041">
        <w:rPr>
          <w:rFonts w:ascii="Times New Roman" w:hAnsi="Times New Roman" w:cs="Times New Roman"/>
          <w:b/>
        </w:rPr>
        <w:t>SZKOLENIE</w:t>
      </w:r>
    </w:p>
    <w:p w:rsidR="00A56212" w:rsidRPr="00DF4FB0" w:rsidRDefault="00A56212" w:rsidP="00A56212">
      <w:pPr>
        <w:numPr>
          <w:ilvl w:val="0"/>
          <w:numId w:val="39"/>
        </w:numPr>
        <w:tabs>
          <w:tab w:val="left" w:pos="567"/>
        </w:tabs>
        <w:suppressAutoHyphens/>
        <w:spacing w:before="0"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Wykonawca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zobowiązuje się do przeprowadzenia szkolenia personelu obsługi oraz personelu technicznego (oddzielnie) w zakresie właściwej eksploatacji i konserwacji dostarczonych urządzeń.</w:t>
      </w:r>
    </w:p>
    <w:p w:rsidR="00A56212" w:rsidRDefault="00A56212" w:rsidP="00B07035">
      <w:pPr>
        <w:numPr>
          <w:ilvl w:val="0"/>
          <w:numId w:val="39"/>
        </w:numPr>
        <w:tabs>
          <w:tab w:val="left" w:pos="567"/>
        </w:tabs>
        <w:suppressAutoHyphens/>
        <w:spacing w:before="0"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Wykonawca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udzieli wszechstronnej pomocy użytkownikowi, jeżeli tylko wystąpią jakiekolwiek trudności związane z eksploatacją przedmiotu umowy</w:t>
      </w:r>
      <w:r>
        <w:rPr>
          <w:rFonts w:ascii="Times New Roman" w:hAnsi="Times New Roman" w:cs="Times New Roman"/>
          <w:color w:val="000000"/>
        </w:rPr>
        <w:t>.</w:t>
      </w:r>
    </w:p>
    <w:p w:rsidR="00B07035" w:rsidRPr="00B07035" w:rsidRDefault="00B07035" w:rsidP="00B07035">
      <w:pPr>
        <w:tabs>
          <w:tab w:val="left" w:pos="567"/>
        </w:tabs>
        <w:suppressAutoHyphens/>
        <w:spacing w:before="0"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§7</w:t>
      </w:r>
    </w:p>
    <w:p w:rsidR="00A56212" w:rsidRPr="00DF4FB0" w:rsidRDefault="00A56212" w:rsidP="00A56212">
      <w:pPr>
        <w:pStyle w:val="Nagwek6"/>
        <w:spacing w:after="28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 UMOWNE</w:t>
      </w:r>
    </w:p>
    <w:p w:rsidR="00A56212" w:rsidRPr="00DF4FB0" w:rsidRDefault="00A56212" w:rsidP="00A56212">
      <w:pPr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W </w:t>
      </w:r>
      <w:r w:rsidRPr="00DF4FB0">
        <w:rPr>
          <w:rFonts w:ascii="Times New Roman" w:hAnsi="Times New Roman" w:cs="Times New Roman"/>
        </w:rPr>
        <w:t xml:space="preserve">przypadku opóźnienia </w:t>
      </w:r>
      <w:r>
        <w:rPr>
          <w:rFonts w:ascii="Times New Roman" w:hAnsi="Times New Roman" w:cs="Times New Roman"/>
        </w:rPr>
        <w:t xml:space="preserve">przez Wykonawcę </w:t>
      </w:r>
      <w:r w:rsidRPr="00DF4FB0">
        <w:rPr>
          <w:rFonts w:ascii="Times New Roman" w:hAnsi="Times New Roman" w:cs="Times New Roman"/>
        </w:rPr>
        <w:t xml:space="preserve">terminu określonego w </w:t>
      </w:r>
      <w:r w:rsidRPr="00DF4FB0">
        <w:rPr>
          <w:rFonts w:ascii="Times New Roman" w:hAnsi="Times New Roman" w:cs="Times New Roman"/>
          <w:color w:val="000000"/>
        </w:rPr>
        <w:t xml:space="preserve">§ 3 </w:t>
      </w:r>
      <w:r w:rsidRPr="00DF4FB0">
        <w:rPr>
          <w:rFonts w:ascii="Times New Roman" w:hAnsi="Times New Roman" w:cs="Times New Roman"/>
        </w:rPr>
        <w:t>z przyczyn powstałych po stronie</w:t>
      </w:r>
      <w:r w:rsidRPr="00DF4FB0">
        <w:rPr>
          <w:rFonts w:ascii="Times New Roman" w:hAnsi="Times New Roman" w:cs="Times New Roman"/>
          <w:b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Wykonawcy</w:t>
      </w:r>
      <w:r w:rsidRPr="00DF4FB0">
        <w:rPr>
          <w:rFonts w:ascii="Times New Roman" w:hAnsi="Times New Roman" w:cs="Times New Roman"/>
        </w:rPr>
        <w:t>, naliczone zostaną kary w wysokości po 0</w:t>
      </w:r>
      <w:r>
        <w:rPr>
          <w:rFonts w:ascii="Times New Roman" w:hAnsi="Times New Roman" w:cs="Times New Roman"/>
        </w:rPr>
        <w:t>,</w:t>
      </w:r>
      <w:r w:rsidRPr="00DF4FB0">
        <w:rPr>
          <w:rFonts w:ascii="Times New Roman" w:hAnsi="Times New Roman" w:cs="Times New Roman"/>
        </w:rPr>
        <w:t xml:space="preserve">5 % </w:t>
      </w:r>
      <w:r w:rsidRPr="00DF4FB0">
        <w:rPr>
          <w:rFonts w:ascii="Times New Roman" w:hAnsi="Times New Roman" w:cs="Times New Roman"/>
          <w:color w:val="000000"/>
        </w:rPr>
        <w:lastRenderedPageBreak/>
        <w:t xml:space="preserve">wartości brutto umowy </w:t>
      </w:r>
      <w:r w:rsidRPr="00DF4FB0">
        <w:rPr>
          <w:rFonts w:ascii="Times New Roman" w:hAnsi="Times New Roman" w:cs="Times New Roman"/>
        </w:rPr>
        <w:t>za każdy dzień zwłoki</w:t>
      </w:r>
      <w:r w:rsidRPr="00DF4FB0">
        <w:rPr>
          <w:rFonts w:ascii="Times New Roman" w:hAnsi="Times New Roman" w:cs="Times New Roman"/>
          <w:color w:val="000000"/>
        </w:rPr>
        <w:t>. W sumie kara za zwłokę nie może przekroczyć 5 % wartości kontraktu</w:t>
      </w:r>
      <w:r>
        <w:rPr>
          <w:rFonts w:ascii="Times New Roman" w:hAnsi="Times New Roman" w:cs="Times New Roman"/>
          <w:color w:val="000000"/>
        </w:rPr>
        <w:t xml:space="preserve"> </w:t>
      </w:r>
      <w:r w:rsidRPr="007909FB">
        <w:rPr>
          <w:rFonts w:ascii="Times New Roman" w:hAnsi="Times New Roman" w:cs="Times New Roman"/>
        </w:rPr>
        <w:t>określonej w § 1 ust. 2 umowy.</w:t>
      </w:r>
    </w:p>
    <w:p w:rsidR="00A56212" w:rsidRPr="00DF4FB0" w:rsidRDefault="00A56212" w:rsidP="00A56212">
      <w:pPr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 </w:t>
      </w:r>
      <w:r w:rsidRPr="00DF4FB0">
        <w:rPr>
          <w:rFonts w:ascii="Times New Roman" w:hAnsi="Times New Roman" w:cs="Times New Roman"/>
        </w:rPr>
        <w:t xml:space="preserve">przypadku opóźnienia </w:t>
      </w:r>
      <w:r>
        <w:rPr>
          <w:rFonts w:ascii="Times New Roman" w:hAnsi="Times New Roman" w:cs="Times New Roman"/>
        </w:rPr>
        <w:t xml:space="preserve">przez Wykonawcę </w:t>
      </w:r>
      <w:r w:rsidRPr="00DF4FB0">
        <w:rPr>
          <w:rFonts w:ascii="Times New Roman" w:hAnsi="Times New Roman" w:cs="Times New Roman"/>
        </w:rPr>
        <w:t>dostawy powyżej 10 dni od terminu wyznaczonego w § 3 Zamawiający zastrzega sobie prawo żądania odszkodowania za straty poniesione, przewyższającego otrzymaną karę za zwłokę oraz natychmiastowego rozwiązania umowy z winy</w:t>
      </w:r>
      <w:r w:rsidRPr="00DF4FB0">
        <w:rPr>
          <w:rFonts w:ascii="Times New Roman" w:hAnsi="Times New Roman" w:cs="Times New Roman"/>
          <w:b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Wykonawcy</w:t>
      </w:r>
      <w:r w:rsidRPr="00DF4FB0">
        <w:rPr>
          <w:rFonts w:ascii="Times New Roman" w:hAnsi="Times New Roman" w:cs="Times New Roman"/>
          <w:b/>
        </w:rPr>
        <w:t>.</w:t>
      </w:r>
    </w:p>
    <w:p w:rsidR="00A56212" w:rsidRPr="00DF4FB0" w:rsidRDefault="00A56212" w:rsidP="00A56212">
      <w:pPr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 xml:space="preserve">W przypadku </w:t>
      </w:r>
      <w:r w:rsidRPr="007909FB">
        <w:rPr>
          <w:rFonts w:ascii="Times New Roman" w:hAnsi="Times New Roman" w:cs="Times New Roman"/>
        </w:rPr>
        <w:t xml:space="preserve"> opóźnienia </w:t>
      </w:r>
      <w:r>
        <w:rPr>
          <w:rFonts w:ascii="Times New Roman" w:hAnsi="Times New Roman" w:cs="Times New Roman"/>
        </w:rPr>
        <w:t xml:space="preserve">Wykonawcy </w:t>
      </w:r>
      <w:r w:rsidRPr="00DF4FB0">
        <w:rPr>
          <w:rFonts w:ascii="Times New Roman" w:hAnsi="Times New Roman" w:cs="Times New Roman"/>
        </w:rPr>
        <w:t xml:space="preserve">w naprawie gwarancyjnej urządzenia powyżej 7 dni od daty zgłoszenia, naliczone zostaną kary w wysokości 0,5% wartości brutto umowy za każdy </w:t>
      </w:r>
      <w:r w:rsidRPr="007909FB">
        <w:rPr>
          <w:rFonts w:ascii="Times New Roman" w:hAnsi="Times New Roman" w:cs="Times New Roman"/>
        </w:rPr>
        <w:t>dzień opóźnienia.</w:t>
      </w:r>
    </w:p>
    <w:p w:rsidR="00A56212" w:rsidRPr="00DF4FB0" w:rsidRDefault="00A56212" w:rsidP="00A56212">
      <w:pPr>
        <w:numPr>
          <w:ilvl w:val="0"/>
          <w:numId w:val="44"/>
        </w:numPr>
        <w:spacing w:before="0" w:after="0"/>
        <w:jc w:val="both"/>
        <w:rPr>
          <w:rFonts w:ascii="Times New Roman" w:hAnsi="Times New Roman" w:cs="Times New Roman"/>
        </w:rPr>
      </w:pPr>
      <w:r w:rsidRPr="00DF4FB0">
        <w:rPr>
          <w:rFonts w:ascii="Times New Roman" w:hAnsi="Times New Roman" w:cs="Times New Roman"/>
        </w:rPr>
        <w:t>Wykonawca wyraża zgodę na potrącenie kar umownych z jego wynagrodzenia.</w:t>
      </w:r>
    </w:p>
    <w:p w:rsidR="00A56212" w:rsidRDefault="00A56212" w:rsidP="00A56212">
      <w:pPr>
        <w:tabs>
          <w:tab w:val="left" w:pos="709"/>
          <w:tab w:val="left" w:pos="1854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p w:rsidR="00A56212" w:rsidRDefault="00A56212" w:rsidP="00A56212">
      <w:pPr>
        <w:tabs>
          <w:tab w:val="left" w:pos="709"/>
          <w:tab w:val="left" w:pos="1854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§8</w:t>
      </w:r>
    </w:p>
    <w:p w:rsidR="00A56212" w:rsidRPr="00DF4FB0" w:rsidRDefault="00A56212" w:rsidP="00A56212">
      <w:pPr>
        <w:tabs>
          <w:tab w:val="left" w:pos="709"/>
          <w:tab w:val="left" w:pos="1854"/>
        </w:tabs>
        <w:spacing w:after="0"/>
        <w:ind w:firstLine="426"/>
        <w:jc w:val="center"/>
        <w:rPr>
          <w:rFonts w:ascii="Times New Roman" w:hAnsi="Times New Roman" w:cs="Times New Roman"/>
          <w:b/>
          <w:color w:val="000000"/>
        </w:rPr>
      </w:pPr>
    </w:p>
    <w:p w:rsidR="00A56212" w:rsidRPr="00DF4FB0" w:rsidRDefault="00A56212" w:rsidP="00A56212">
      <w:pPr>
        <w:numPr>
          <w:ilvl w:val="0"/>
          <w:numId w:val="40"/>
        </w:numPr>
        <w:tabs>
          <w:tab w:val="left" w:pos="567"/>
        </w:tabs>
        <w:suppressAutoHyphens/>
        <w:spacing w:before="0" w:after="0"/>
        <w:ind w:left="539" w:hanging="539"/>
        <w:jc w:val="both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Sprawy sporne, kierowane będą do Sądu  właściwego do siedziby</w:t>
      </w:r>
      <w:r w:rsidRPr="00DF4FB0">
        <w:rPr>
          <w:rFonts w:ascii="Times New Roman" w:hAnsi="Times New Roman" w:cs="Times New Roman"/>
          <w:b/>
          <w:color w:val="000000"/>
        </w:rPr>
        <w:t xml:space="preserve"> </w:t>
      </w:r>
      <w:r w:rsidRPr="00DF4FB0">
        <w:rPr>
          <w:rFonts w:ascii="Times New Roman" w:hAnsi="Times New Roman" w:cs="Times New Roman"/>
          <w:color w:val="000000"/>
        </w:rPr>
        <w:t>Zamawiającego</w:t>
      </w:r>
      <w:r w:rsidRPr="00DF4FB0">
        <w:rPr>
          <w:rFonts w:ascii="Times New Roman" w:hAnsi="Times New Roman" w:cs="Times New Roman"/>
          <w:b/>
          <w:color w:val="000000"/>
        </w:rPr>
        <w:t>.</w:t>
      </w:r>
    </w:p>
    <w:p w:rsidR="00A56212" w:rsidRPr="007909FB" w:rsidRDefault="00A56212" w:rsidP="00A56212">
      <w:pPr>
        <w:numPr>
          <w:ilvl w:val="0"/>
          <w:numId w:val="40"/>
        </w:numPr>
        <w:tabs>
          <w:tab w:val="left" w:pos="567"/>
        </w:tabs>
        <w:suppressAutoHyphens/>
        <w:spacing w:before="0" w:after="0"/>
        <w:ind w:left="539" w:hanging="539"/>
        <w:jc w:val="both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 sprawach nie uregulowanych niniejszą umową mają zastosowanie przepisy kodeksu cywilnego, przepisy ustawy z dnia 29.01.2004 r. Prawo zamówień publicznych</w:t>
      </w:r>
      <w:r w:rsidRPr="00DF4FB0">
        <w:rPr>
          <w:rFonts w:ascii="Times New Roman" w:hAnsi="Times New Roman" w:cs="Times New Roman"/>
          <w:color w:val="FF0000"/>
        </w:rPr>
        <w:t xml:space="preserve"> </w:t>
      </w:r>
      <w:r w:rsidRPr="00DF4FB0">
        <w:rPr>
          <w:rFonts w:ascii="Times New Roman" w:hAnsi="Times New Roman" w:cs="Times New Roman"/>
        </w:rPr>
        <w:t>(tekst jednolity Dz. U. z 201</w:t>
      </w:r>
      <w:r>
        <w:rPr>
          <w:rFonts w:ascii="Times New Roman" w:hAnsi="Times New Roman" w:cs="Times New Roman"/>
        </w:rPr>
        <w:t>3</w:t>
      </w:r>
      <w:r w:rsidRPr="00DF4FB0">
        <w:rPr>
          <w:rFonts w:ascii="Times New Roman" w:hAnsi="Times New Roman" w:cs="Times New Roman"/>
        </w:rPr>
        <w:t xml:space="preserve"> roku poz. </w:t>
      </w:r>
      <w:r>
        <w:rPr>
          <w:rFonts w:ascii="Times New Roman" w:hAnsi="Times New Roman" w:cs="Times New Roman"/>
        </w:rPr>
        <w:t xml:space="preserve">907z </w:t>
      </w:r>
      <w:r w:rsidRPr="00DF4FB0">
        <w:rPr>
          <w:rFonts w:ascii="Times New Roman" w:hAnsi="Times New Roman" w:cs="Times New Roman"/>
        </w:rPr>
        <w:t xml:space="preserve"> późn. zm.) oraz przepisy ustawy z dnia 20 maja 2010 r. o wyrobach medycznych (Dz.U. Nr 107 poz. 679 z późn.zmian.).</w:t>
      </w:r>
    </w:p>
    <w:p w:rsidR="00A56212" w:rsidRPr="00DF4FB0" w:rsidRDefault="00A56212" w:rsidP="00A56212">
      <w:pPr>
        <w:tabs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A56212" w:rsidRPr="00DF4FB0" w:rsidRDefault="00A56212" w:rsidP="00A5621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§9</w:t>
      </w:r>
    </w:p>
    <w:p w:rsidR="00A56212" w:rsidRPr="00DF4FB0" w:rsidRDefault="00A56212" w:rsidP="00A56212">
      <w:pPr>
        <w:spacing w:after="28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POSTANOWIENIA KOŃCOWE</w:t>
      </w:r>
    </w:p>
    <w:p w:rsidR="00A56212" w:rsidRPr="007909FB" w:rsidRDefault="00A56212" w:rsidP="00A56212">
      <w:pPr>
        <w:numPr>
          <w:ilvl w:val="0"/>
          <w:numId w:val="41"/>
        </w:numPr>
        <w:suppressAutoHyphens/>
        <w:spacing w:before="0" w:after="0"/>
        <w:ind w:left="567" w:hanging="567"/>
        <w:jc w:val="both"/>
        <w:rPr>
          <w:rFonts w:ascii="Times New Roman" w:hAnsi="Times New Roman" w:cs="Times New Roman"/>
        </w:rPr>
      </w:pPr>
      <w:r w:rsidRPr="007909FB">
        <w:rPr>
          <w:rFonts w:ascii="Times New Roman" w:hAnsi="Times New Roman" w:cs="Times New Roman"/>
        </w:rPr>
        <w:t>Oprócz przypadków określonych w Kodeksie Cywilnym Zamawiający może odstąpić od umowy w razie wystąpienia istotnej zmiany okoliczności powodującej, że wykonanie umowy nie leży w interesie publicznym, czego nie można było przewidzieć w chwili zawarcia umowy. Odstąpienie od umowy w tym przypadku powinno nastąpić w terminie 30 dni od powzięcia wiadomości o powyższych okolicznościach.</w:t>
      </w:r>
    </w:p>
    <w:p w:rsidR="00A56212" w:rsidRPr="00DF4FB0" w:rsidRDefault="00A56212" w:rsidP="00A56212">
      <w:pPr>
        <w:numPr>
          <w:ilvl w:val="0"/>
          <w:numId w:val="41"/>
        </w:numPr>
        <w:tabs>
          <w:tab w:val="left" w:pos="567"/>
        </w:tabs>
        <w:suppressAutoHyphens/>
        <w:spacing w:before="0" w:after="0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Wszystkie zmiany dotyczące ustaleń zawartych w niniejszej umowie wymagają każdorazowo formy pisemnej pod rygorem nieważności.</w:t>
      </w:r>
    </w:p>
    <w:p w:rsidR="00A56212" w:rsidRPr="00DF4FB0" w:rsidRDefault="00A56212" w:rsidP="00A56212">
      <w:pPr>
        <w:numPr>
          <w:ilvl w:val="0"/>
          <w:numId w:val="41"/>
        </w:numPr>
        <w:tabs>
          <w:tab w:val="left" w:pos="567"/>
        </w:tabs>
        <w:suppressAutoHyphens/>
        <w:spacing w:before="0" w:after="0"/>
        <w:ind w:left="540" w:hanging="540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Integralną częścią niniejszej umowy jest formularz cenowy stanowiący załącznik nr 1 do umowy.</w:t>
      </w:r>
    </w:p>
    <w:p w:rsidR="00A56212" w:rsidRDefault="00A56212" w:rsidP="00A56212">
      <w:pPr>
        <w:numPr>
          <w:ilvl w:val="0"/>
          <w:numId w:val="41"/>
        </w:numPr>
        <w:tabs>
          <w:tab w:val="clear" w:pos="0"/>
          <w:tab w:val="num" w:pos="567"/>
        </w:tabs>
        <w:suppressAutoHyphens/>
        <w:spacing w:before="0"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DF4FB0">
        <w:rPr>
          <w:rFonts w:ascii="Times New Roman" w:hAnsi="Times New Roman" w:cs="Times New Roman"/>
          <w:color w:val="000000"/>
        </w:rPr>
        <w:t>Umowa została sporządzona w dwóch jednobrzmiących egzemplarzach, 1 egz. dla Zamawiającego, 1 egz. dla Wykonawcy.</w:t>
      </w:r>
    </w:p>
    <w:p w:rsidR="00A56212" w:rsidRPr="007909FB" w:rsidRDefault="00A56212" w:rsidP="00A56212">
      <w:pPr>
        <w:numPr>
          <w:ilvl w:val="0"/>
          <w:numId w:val="41"/>
        </w:numPr>
        <w:tabs>
          <w:tab w:val="clear" w:pos="0"/>
          <w:tab w:val="num" w:pos="567"/>
        </w:tabs>
        <w:suppressAutoHyphens/>
        <w:spacing w:before="0" w:after="0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7909FB">
        <w:rPr>
          <w:rFonts w:ascii="Times New Roman" w:hAnsi="Times New Roman" w:cs="Times New Roman"/>
          <w:color w:val="000000"/>
        </w:rPr>
        <w:t>Umowa wchodzi w życie z dniem podpisania.</w:t>
      </w:r>
    </w:p>
    <w:p w:rsidR="00A56212" w:rsidRPr="00DF4FB0" w:rsidRDefault="00A56212" w:rsidP="00A56212">
      <w:pPr>
        <w:tabs>
          <w:tab w:val="left" w:pos="567"/>
        </w:tabs>
        <w:suppressAutoHyphens/>
        <w:spacing w:after="0"/>
        <w:ind w:left="360"/>
        <w:rPr>
          <w:rFonts w:ascii="Times New Roman" w:hAnsi="Times New Roman" w:cs="Times New Roman"/>
          <w:color w:val="000000"/>
        </w:rPr>
      </w:pPr>
    </w:p>
    <w:p w:rsidR="00A56212" w:rsidRPr="00DF4FB0" w:rsidRDefault="00A56212" w:rsidP="00A56212">
      <w:pPr>
        <w:tabs>
          <w:tab w:val="left" w:pos="7100"/>
        </w:tabs>
        <w:spacing w:line="360" w:lineRule="auto"/>
        <w:rPr>
          <w:rFonts w:ascii="Times New Roman" w:hAnsi="Times New Roman" w:cs="Times New Roman"/>
          <w:b/>
          <w:color w:val="000000"/>
        </w:rPr>
      </w:pPr>
      <w:r w:rsidRPr="00DF4FB0">
        <w:rPr>
          <w:rFonts w:ascii="Times New Roman" w:hAnsi="Times New Roman" w:cs="Times New Roman"/>
          <w:b/>
          <w:color w:val="000000"/>
        </w:rPr>
        <w:t>WYKONAWCA</w:t>
      </w:r>
      <w:r w:rsidRPr="00DF4FB0">
        <w:rPr>
          <w:rFonts w:ascii="Times New Roman" w:hAnsi="Times New Roman" w:cs="Times New Roman"/>
          <w:b/>
          <w:color w:val="000000"/>
        </w:rPr>
        <w:tab/>
        <w:t>ZAMAWIAJĄCY</w:t>
      </w:r>
    </w:p>
    <w:p w:rsidR="00A56212" w:rsidRPr="00DF4FB0" w:rsidRDefault="00A56212" w:rsidP="002A7B9C">
      <w:pPr>
        <w:rPr>
          <w:rFonts w:ascii="Times New Roman" w:hAnsi="Times New Roman" w:cs="Times New Roman"/>
        </w:rPr>
      </w:pPr>
    </w:p>
    <w:sectPr w:rsidR="00A56212" w:rsidRPr="00DF4FB0" w:rsidSect="006E4C7A">
      <w:headerReference w:type="default" r:id="rId14"/>
      <w:pgSz w:w="11906" w:h="16838"/>
      <w:pgMar w:top="1701" w:right="1418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D52" w:rsidRDefault="006F4D52" w:rsidP="00824579">
      <w:pPr>
        <w:spacing w:before="0" w:after="0"/>
      </w:pPr>
      <w:r>
        <w:separator/>
      </w:r>
    </w:p>
  </w:endnote>
  <w:endnote w:type="continuationSeparator" w:id="0">
    <w:p w:rsidR="006F4D52" w:rsidRDefault="006F4D52" w:rsidP="008245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D52" w:rsidRDefault="006F4D52" w:rsidP="00824579">
      <w:pPr>
        <w:spacing w:before="0" w:after="0"/>
      </w:pPr>
      <w:r>
        <w:separator/>
      </w:r>
    </w:p>
  </w:footnote>
  <w:footnote w:type="continuationSeparator" w:id="0">
    <w:p w:rsidR="006F4D52" w:rsidRDefault="006F4D52" w:rsidP="008245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287901" w:rsidRPr="004F1837" w:rsidTr="004F1837">
      <w:trPr>
        <w:trHeight w:val="426"/>
      </w:trPr>
      <w:tc>
        <w:tcPr>
          <w:tcW w:w="3070" w:type="dxa"/>
        </w:tcPr>
        <w:p w:rsidR="00287901" w:rsidRPr="00450D8E" w:rsidRDefault="00287901">
          <w:pPr>
            <w:pStyle w:val="Nagwek"/>
            <w:rPr>
              <w:rFonts w:cs="Arial"/>
              <w:sz w:val="22"/>
              <w:szCs w:val="22"/>
              <w:lang w:val="pl-PL"/>
            </w:rPr>
          </w:pPr>
        </w:p>
      </w:tc>
      <w:tc>
        <w:tcPr>
          <w:tcW w:w="3071" w:type="dxa"/>
        </w:tcPr>
        <w:p w:rsidR="00287901" w:rsidRPr="00450D8E" w:rsidRDefault="00287901">
          <w:pPr>
            <w:pStyle w:val="Nagwek"/>
            <w:rPr>
              <w:rFonts w:cs="Arial"/>
              <w:sz w:val="22"/>
              <w:szCs w:val="22"/>
              <w:lang w:val="pl-PL"/>
            </w:rPr>
          </w:pPr>
        </w:p>
      </w:tc>
      <w:tc>
        <w:tcPr>
          <w:tcW w:w="3071" w:type="dxa"/>
        </w:tcPr>
        <w:p w:rsidR="00287901" w:rsidRPr="00450D8E" w:rsidRDefault="00287901" w:rsidP="004F1837">
          <w:pPr>
            <w:pStyle w:val="Nagwek"/>
            <w:jc w:val="center"/>
            <w:rPr>
              <w:rFonts w:ascii="Arial" w:hAnsi="Arial" w:cs="Arial"/>
              <w:sz w:val="22"/>
              <w:szCs w:val="22"/>
              <w:lang w:val="pl-PL"/>
            </w:rPr>
          </w:pPr>
        </w:p>
      </w:tc>
    </w:tr>
  </w:tbl>
  <w:p w:rsidR="00287901" w:rsidRDefault="002879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03EB92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4150001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A"/>
    <w:multiLevelType w:val="multilevel"/>
    <w:tmpl w:val="E7D46F5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7">
    <w:nsid w:val="0000000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2508"/>
        </w:tabs>
        <w:ind w:left="2508" w:hanging="360"/>
      </w:pPr>
    </w:lvl>
    <w:lvl w:ilvl="1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11">
    <w:nsid w:val="00000011"/>
    <w:multiLevelType w:val="singleLevel"/>
    <w:tmpl w:val="3CE0B7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2">
    <w:nsid w:val="00000015"/>
    <w:multiLevelType w:val="multi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D"/>
    <w:multiLevelType w:val="singleLevel"/>
    <w:tmpl w:val="B3CC3E6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</w:abstractNum>
  <w:abstractNum w:abstractNumId="14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133" w:hanging="360"/>
      </w:pPr>
    </w:lvl>
  </w:abstractNum>
  <w:abstractNum w:abstractNumId="15">
    <w:nsid w:val="00000023"/>
    <w:multiLevelType w:val="multilevel"/>
    <w:tmpl w:val="84B0E00E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24"/>
    <w:multiLevelType w:val="multilevel"/>
    <w:tmpl w:val="E624981E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4F4269A"/>
    <w:multiLevelType w:val="hybridMultilevel"/>
    <w:tmpl w:val="5D0E7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0B697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9">
    <w:nsid w:val="0B881135"/>
    <w:multiLevelType w:val="hybridMultilevel"/>
    <w:tmpl w:val="2DAA423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0C7D45CD"/>
    <w:multiLevelType w:val="hybridMultilevel"/>
    <w:tmpl w:val="3932C4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0D6E6191"/>
    <w:multiLevelType w:val="hybridMultilevel"/>
    <w:tmpl w:val="D4EA8CB0"/>
    <w:lvl w:ilvl="0" w:tplc="A6F22B34">
      <w:start w:val="1"/>
      <w:numFmt w:val="lowerLetter"/>
      <w:lvlText w:val="%1)"/>
      <w:lvlJc w:val="left"/>
      <w:pPr>
        <w:ind w:left="1221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BF1C8C"/>
    <w:multiLevelType w:val="hybridMultilevel"/>
    <w:tmpl w:val="B4FA5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AC208C"/>
    <w:multiLevelType w:val="hybridMultilevel"/>
    <w:tmpl w:val="692EA596"/>
    <w:lvl w:ilvl="0" w:tplc="418892E8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B513A6E"/>
    <w:multiLevelType w:val="hybridMultilevel"/>
    <w:tmpl w:val="B0727D7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>
    <w:nsid w:val="1E030097"/>
    <w:multiLevelType w:val="hybridMultilevel"/>
    <w:tmpl w:val="C9380B5A"/>
    <w:lvl w:ilvl="0" w:tplc="B5FAE678">
      <w:start w:val="4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1A46C9"/>
    <w:multiLevelType w:val="hybridMultilevel"/>
    <w:tmpl w:val="AD4852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325CBB"/>
    <w:multiLevelType w:val="hybridMultilevel"/>
    <w:tmpl w:val="7178A2D6"/>
    <w:lvl w:ilvl="0" w:tplc="8B547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8F1CD1"/>
    <w:multiLevelType w:val="hybridMultilevel"/>
    <w:tmpl w:val="22624CF0"/>
    <w:lvl w:ilvl="0" w:tplc="418892E8">
      <w:start w:val="1"/>
      <w:numFmt w:val="decimal"/>
      <w:lvlText w:val="%1)"/>
      <w:lvlJc w:val="left"/>
      <w:pPr>
        <w:ind w:left="1423" w:hanging="360"/>
      </w:pPr>
      <w:rPr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9">
    <w:nsid w:val="4613014F"/>
    <w:multiLevelType w:val="hybridMultilevel"/>
    <w:tmpl w:val="692EA596"/>
    <w:lvl w:ilvl="0" w:tplc="418892E8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62B1090"/>
    <w:multiLevelType w:val="hybridMultilevel"/>
    <w:tmpl w:val="1D187482"/>
    <w:lvl w:ilvl="0" w:tplc="3DBA8E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D49E4"/>
    <w:multiLevelType w:val="hybridMultilevel"/>
    <w:tmpl w:val="0784CA14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>
    <w:nsid w:val="4E597521"/>
    <w:multiLevelType w:val="hybridMultilevel"/>
    <w:tmpl w:val="C33A4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017773"/>
    <w:multiLevelType w:val="hybridMultilevel"/>
    <w:tmpl w:val="A1A82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7C4D0E"/>
    <w:multiLevelType w:val="hybridMultilevel"/>
    <w:tmpl w:val="9ED26ED8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A04436"/>
    <w:multiLevelType w:val="hybridMultilevel"/>
    <w:tmpl w:val="00123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F20E44"/>
    <w:multiLevelType w:val="hybridMultilevel"/>
    <w:tmpl w:val="3CF60E66"/>
    <w:lvl w:ilvl="0" w:tplc="46C2DDD8">
      <w:start w:val="1"/>
      <w:numFmt w:val="bullet"/>
      <w:pStyle w:val="Listapunktowana"/>
      <w:suff w:val="nothing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7E2C31"/>
    <w:multiLevelType w:val="hybridMultilevel"/>
    <w:tmpl w:val="C004F2DE"/>
    <w:lvl w:ilvl="0" w:tplc="B7AA77B4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379453A"/>
    <w:multiLevelType w:val="hybridMultilevel"/>
    <w:tmpl w:val="DE8C4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67AB3"/>
    <w:multiLevelType w:val="hybridMultilevel"/>
    <w:tmpl w:val="12825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F6FED"/>
    <w:multiLevelType w:val="hybridMultilevel"/>
    <w:tmpl w:val="3EFEF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32264B"/>
    <w:multiLevelType w:val="hybridMultilevel"/>
    <w:tmpl w:val="F65A937A"/>
    <w:lvl w:ilvl="0" w:tplc="166A230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46AFC"/>
    <w:multiLevelType w:val="hybridMultilevel"/>
    <w:tmpl w:val="AA54D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C2797"/>
    <w:multiLevelType w:val="hybridMultilevel"/>
    <w:tmpl w:val="01D45E6E"/>
    <w:lvl w:ilvl="0" w:tplc="04150011">
      <w:start w:val="1"/>
      <w:numFmt w:val="decimal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num w:numId="1">
    <w:abstractNumId w:val="3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</w:num>
  <w:num w:numId="16">
    <w:abstractNumId w:val="38"/>
  </w:num>
  <w:num w:numId="17">
    <w:abstractNumId w:val="42"/>
  </w:num>
  <w:num w:numId="18">
    <w:abstractNumId w:val="37"/>
  </w:num>
  <w:num w:numId="19">
    <w:abstractNumId w:val="24"/>
  </w:num>
  <w:num w:numId="20">
    <w:abstractNumId w:val="43"/>
  </w:num>
  <w:num w:numId="21">
    <w:abstractNumId w:val="32"/>
  </w:num>
  <w:num w:numId="22">
    <w:abstractNumId w:val="33"/>
  </w:num>
  <w:num w:numId="23">
    <w:abstractNumId w:val="1"/>
    <w:lvlOverride w:ilvl="0">
      <w:startOverride w:val="1"/>
    </w:lvlOverride>
  </w:num>
  <w:num w:numId="24">
    <w:abstractNumId w:val="19"/>
  </w:num>
  <w:num w:numId="25">
    <w:abstractNumId w:val="41"/>
  </w:num>
  <w:num w:numId="26">
    <w:abstractNumId w:val="2"/>
    <w:lvlOverride w:ilvl="0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</w:num>
  <w:num w:numId="43">
    <w:abstractNumId w:val="30"/>
  </w:num>
  <w:num w:numId="44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79"/>
    <w:rsid w:val="00001AFC"/>
    <w:rsid w:val="00022604"/>
    <w:rsid w:val="00022D46"/>
    <w:rsid w:val="00073625"/>
    <w:rsid w:val="000E492F"/>
    <w:rsid w:val="000E76AB"/>
    <w:rsid w:val="000F6E82"/>
    <w:rsid w:val="00154F03"/>
    <w:rsid w:val="00174082"/>
    <w:rsid w:val="00195C3F"/>
    <w:rsid w:val="001D4A00"/>
    <w:rsid w:val="001D60C1"/>
    <w:rsid w:val="001F43E9"/>
    <w:rsid w:val="0020555B"/>
    <w:rsid w:val="00205D53"/>
    <w:rsid w:val="00206E7E"/>
    <w:rsid w:val="00214EC5"/>
    <w:rsid w:val="002177C8"/>
    <w:rsid w:val="0022632D"/>
    <w:rsid w:val="002548AF"/>
    <w:rsid w:val="0027342D"/>
    <w:rsid w:val="002734E7"/>
    <w:rsid w:val="0028279B"/>
    <w:rsid w:val="00287901"/>
    <w:rsid w:val="0029208D"/>
    <w:rsid w:val="002A56DE"/>
    <w:rsid w:val="002A7B9C"/>
    <w:rsid w:val="002F12EA"/>
    <w:rsid w:val="00302E69"/>
    <w:rsid w:val="003340F3"/>
    <w:rsid w:val="00336BFB"/>
    <w:rsid w:val="00342B33"/>
    <w:rsid w:val="00343239"/>
    <w:rsid w:val="00370A2C"/>
    <w:rsid w:val="003A7043"/>
    <w:rsid w:val="003C7002"/>
    <w:rsid w:val="003F1C09"/>
    <w:rsid w:val="0040272F"/>
    <w:rsid w:val="00421FA7"/>
    <w:rsid w:val="00450D8E"/>
    <w:rsid w:val="004567AE"/>
    <w:rsid w:val="00466C91"/>
    <w:rsid w:val="00471DBB"/>
    <w:rsid w:val="00477940"/>
    <w:rsid w:val="00487305"/>
    <w:rsid w:val="004A42C7"/>
    <w:rsid w:val="004E3E6B"/>
    <w:rsid w:val="004F1837"/>
    <w:rsid w:val="0056194A"/>
    <w:rsid w:val="00575541"/>
    <w:rsid w:val="00597276"/>
    <w:rsid w:val="005C39B4"/>
    <w:rsid w:val="005E6B43"/>
    <w:rsid w:val="005F7EB3"/>
    <w:rsid w:val="00615CFE"/>
    <w:rsid w:val="00643E7E"/>
    <w:rsid w:val="00645199"/>
    <w:rsid w:val="00651AFF"/>
    <w:rsid w:val="00663CFB"/>
    <w:rsid w:val="006E4C7A"/>
    <w:rsid w:val="006E705C"/>
    <w:rsid w:val="006F059F"/>
    <w:rsid w:val="006F4D52"/>
    <w:rsid w:val="007122C4"/>
    <w:rsid w:val="00723C7F"/>
    <w:rsid w:val="007368A4"/>
    <w:rsid w:val="00762230"/>
    <w:rsid w:val="007729C4"/>
    <w:rsid w:val="00824579"/>
    <w:rsid w:val="00841090"/>
    <w:rsid w:val="00844396"/>
    <w:rsid w:val="008553F6"/>
    <w:rsid w:val="00866B89"/>
    <w:rsid w:val="008751D3"/>
    <w:rsid w:val="00897806"/>
    <w:rsid w:val="008A1E69"/>
    <w:rsid w:val="008B6189"/>
    <w:rsid w:val="008B635A"/>
    <w:rsid w:val="008D3D21"/>
    <w:rsid w:val="008F3BB3"/>
    <w:rsid w:val="0090252D"/>
    <w:rsid w:val="00906C21"/>
    <w:rsid w:val="00913082"/>
    <w:rsid w:val="0095332E"/>
    <w:rsid w:val="00981564"/>
    <w:rsid w:val="009829A3"/>
    <w:rsid w:val="00A34DA0"/>
    <w:rsid w:val="00A37383"/>
    <w:rsid w:val="00A403EE"/>
    <w:rsid w:val="00A42169"/>
    <w:rsid w:val="00A56212"/>
    <w:rsid w:val="00A72947"/>
    <w:rsid w:val="00AD0FA5"/>
    <w:rsid w:val="00AD5FF9"/>
    <w:rsid w:val="00B00063"/>
    <w:rsid w:val="00B053B4"/>
    <w:rsid w:val="00B07035"/>
    <w:rsid w:val="00B37F10"/>
    <w:rsid w:val="00B417F0"/>
    <w:rsid w:val="00B47464"/>
    <w:rsid w:val="00B71C23"/>
    <w:rsid w:val="00BA13F9"/>
    <w:rsid w:val="00BA7B08"/>
    <w:rsid w:val="00BF433A"/>
    <w:rsid w:val="00C32375"/>
    <w:rsid w:val="00C359F0"/>
    <w:rsid w:val="00CC05CD"/>
    <w:rsid w:val="00CE4C3B"/>
    <w:rsid w:val="00D04E52"/>
    <w:rsid w:val="00D13DF0"/>
    <w:rsid w:val="00D275FE"/>
    <w:rsid w:val="00D328FD"/>
    <w:rsid w:val="00D32EC3"/>
    <w:rsid w:val="00D343D1"/>
    <w:rsid w:val="00D51B1C"/>
    <w:rsid w:val="00D63F46"/>
    <w:rsid w:val="00D67ACC"/>
    <w:rsid w:val="00DA5ED7"/>
    <w:rsid w:val="00DD0601"/>
    <w:rsid w:val="00DD7E00"/>
    <w:rsid w:val="00DE758D"/>
    <w:rsid w:val="00DF4FB0"/>
    <w:rsid w:val="00E0101E"/>
    <w:rsid w:val="00E07531"/>
    <w:rsid w:val="00E62BBD"/>
    <w:rsid w:val="00EC5BD7"/>
    <w:rsid w:val="00EF33BE"/>
    <w:rsid w:val="00F154EA"/>
    <w:rsid w:val="00F47B70"/>
    <w:rsid w:val="00F734BB"/>
    <w:rsid w:val="00F774F8"/>
    <w:rsid w:val="00F972D4"/>
    <w:rsid w:val="00FB04C5"/>
    <w:rsid w:val="00FB051B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252D"/>
    <w:pPr>
      <w:keepNext/>
      <w:spacing w:before="240" w:after="60"/>
      <w:outlineLvl w:val="0"/>
    </w:pPr>
    <w:rPr>
      <w:rFonts w:eastAsia="Cambria" w:cs="Times New Roman"/>
      <w:b/>
      <w:bCs/>
      <w:color w:val="4F81BD"/>
      <w:kern w:val="32"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0252D"/>
    <w:pPr>
      <w:keepNext/>
      <w:spacing w:before="240" w:after="60"/>
      <w:outlineLvl w:val="1"/>
    </w:pPr>
    <w:rPr>
      <w:rFonts w:cs="Times New Roman"/>
      <w:b/>
      <w:bCs/>
      <w:i/>
      <w:iCs/>
      <w:color w:val="4F81BD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B9C"/>
    <w:pPr>
      <w:keepNext/>
      <w:spacing w:before="240" w:after="60" w:line="276" w:lineRule="auto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B9C"/>
    <w:pPr>
      <w:spacing w:before="240" w:after="60" w:line="276" w:lineRule="auto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A7B9C"/>
    <w:pPr>
      <w:spacing w:before="240" w:after="60" w:line="276" w:lineRule="auto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B9C"/>
    <w:pPr>
      <w:spacing w:before="240" w:after="60" w:line="276" w:lineRule="auto"/>
      <w:outlineLvl w:val="7"/>
    </w:pPr>
    <w:rPr>
      <w:rFonts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34"/>
    <w:qFormat/>
    <w:rsid w:val="00195C3F"/>
    <w:pPr>
      <w:numPr>
        <w:numId w:val="25"/>
      </w:numPr>
      <w:spacing w:after="0"/>
      <w:jc w:val="both"/>
    </w:pPr>
    <w:rPr>
      <w:rFonts w:cs="Times New Roman"/>
      <w:lang w:val="x-none" w:eastAsia="x-none"/>
    </w:rPr>
  </w:style>
  <w:style w:type="character" w:customStyle="1" w:styleId="AkapitzlistZnak">
    <w:name w:val="Akapit z listą Znak"/>
    <w:aliases w:val="Akapit z listą janusz Znak"/>
    <w:link w:val="Akapitzlist"/>
    <w:uiPriority w:val="34"/>
    <w:rsid w:val="00195C3F"/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semiHidden/>
    <w:unhideWhenUsed/>
    <w:rsid w:val="00E07531"/>
    <w:pPr>
      <w:numPr>
        <w:numId w:val="1"/>
      </w:numPr>
      <w:contextualSpacing/>
    </w:pPr>
  </w:style>
  <w:style w:type="paragraph" w:customStyle="1" w:styleId="AAA">
    <w:name w:val="AAA"/>
    <w:basedOn w:val="Listapunktowana"/>
    <w:link w:val="AAAZnak"/>
    <w:autoRedefine/>
    <w:qFormat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rsid w:val="0090252D"/>
  </w:style>
  <w:style w:type="character" w:customStyle="1" w:styleId="Nagwek1Znak">
    <w:name w:val="Nagłówek 1 Znak"/>
    <w:link w:val="Nagwek1"/>
    <w:rsid w:val="0090252D"/>
    <w:rPr>
      <w:rFonts w:eastAsia="Cambria" w:cs="Arial"/>
      <w:b/>
      <w:bCs/>
      <w:color w:val="4F81BD"/>
      <w:kern w:val="32"/>
      <w:sz w:val="32"/>
      <w:szCs w:val="24"/>
    </w:rPr>
  </w:style>
  <w:style w:type="character" w:customStyle="1" w:styleId="Nagwek2Znak">
    <w:name w:val="Nagłówek 2 Znak"/>
    <w:link w:val="Nagwek2"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90252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Pogrubienie">
    <w:name w:val="Strong"/>
    <w:uiPriority w:val="22"/>
    <w:qFormat/>
    <w:rsid w:val="0090252D"/>
    <w:rPr>
      <w:b/>
      <w:bCs/>
    </w:rPr>
  </w:style>
  <w:style w:type="paragraph" w:styleId="Bezodstpw">
    <w:name w:val="No Spacing"/>
    <w:uiPriority w:val="1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824579"/>
    <w:pPr>
      <w:tabs>
        <w:tab w:val="center" w:pos="4536"/>
        <w:tab w:val="right" w:pos="9072"/>
      </w:tabs>
      <w:spacing w:before="0" w:after="0"/>
    </w:pPr>
    <w:rPr>
      <w:rFonts w:cs="Times New Roman"/>
      <w:lang w:val="x-none"/>
    </w:rPr>
  </w:style>
  <w:style w:type="character" w:customStyle="1" w:styleId="NagwekZnak">
    <w:name w:val="Nagłówek Znak"/>
    <w:link w:val="Nagwek"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79"/>
    <w:pPr>
      <w:tabs>
        <w:tab w:val="center" w:pos="4536"/>
        <w:tab w:val="right" w:pos="9072"/>
      </w:tabs>
      <w:spacing w:before="0" w:after="0"/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579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24579"/>
    <w:rPr>
      <w:rFonts w:ascii="Tahoma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2A7B9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A7B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2A7B9C"/>
    <w:rPr>
      <w:rFonts w:ascii="Calibri" w:hAnsi="Calibri" w:cs="Times New Roman"/>
      <w:b/>
      <w:bCs/>
    </w:rPr>
  </w:style>
  <w:style w:type="character" w:customStyle="1" w:styleId="Nagwek8Znak">
    <w:name w:val="Nagłówek 8 Znak"/>
    <w:link w:val="Nagwek8"/>
    <w:uiPriority w:val="9"/>
    <w:semiHidden/>
    <w:rsid w:val="002A7B9C"/>
    <w:rPr>
      <w:rFonts w:ascii="Calibri" w:hAnsi="Calibri" w:cs="Times New Roman"/>
      <w:i/>
      <w:iCs/>
      <w:sz w:val="24"/>
      <w:szCs w:val="24"/>
    </w:rPr>
  </w:style>
  <w:style w:type="character" w:styleId="Hipercze">
    <w:name w:val="Hyperlink"/>
    <w:semiHidden/>
    <w:unhideWhenUsed/>
    <w:rsid w:val="002A7B9C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2A7B9C"/>
    <w:pPr>
      <w:keepNext/>
      <w:suppressAutoHyphens/>
      <w:spacing w:before="240"/>
      <w:jc w:val="center"/>
    </w:pPr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2A7B9C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2A7B9C"/>
    <w:pPr>
      <w:shd w:val="clear" w:color="auto" w:fill="F2F2F2"/>
      <w:suppressAutoHyphens/>
      <w:spacing w:before="0" w:after="0"/>
      <w:jc w:val="center"/>
    </w:pPr>
    <w:rPr>
      <w:rFonts w:ascii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link w:val="Tytu"/>
    <w:rsid w:val="002A7B9C"/>
    <w:rPr>
      <w:rFonts w:ascii="Times New Roman" w:hAnsi="Times New Roman" w:cs="Times New Roman"/>
      <w:b/>
      <w:sz w:val="28"/>
      <w:szCs w:val="20"/>
      <w:shd w:val="clear" w:color="auto" w:fill="F2F2F2"/>
      <w:lang w:eastAsia="ar-SA"/>
    </w:rPr>
  </w:style>
  <w:style w:type="paragraph" w:styleId="Tekstpodstawowy">
    <w:name w:val="Body Text"/>
    <w:basedOn w:val="Normalny"/>
    <w:link w:val="TekstpodstawowyZnak"/>
    <w:unhideWhenUsed/>
    <w:rsid w:val="002A7B9C"/>
    <w:pPr>
      <w:suppressAutoHyphens/>
      <w:spacing w:before="0" w:after="0"/>
      <w:jc w:val="both"/>
    </w:pPr>
    <w:rPr>
      <w:rFonts w:ascii="Times New Roman" w:hAnsi="Times New Roman" w:cs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2A7B9C"/>
    <w:rPr>
      <w:rFonts w:ascii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7B9C"/>
    <w:pPr>
      <w:suppressAutoHyphens/>
      <w:spacing w:before="0" w:after="0"/>
      <w:ind w:left="284"/>
      <w:jc w:val="both"/>
    </w:pPr>
    <w:rPr>
      <w:rFonts w:ascii="Times New Roman" w:hAnsi="Times New Roman" w:cs="Times New Roman"/>
      <w:i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2A7B9C"/>
    <w:rPr>
      <w:rFonts w:ascii="Times New Roman" w:hAnsi="Times New Roman" w:cs="Times New Roman"/>
      <w:i/>
      <w:sz w:val="24"/>
      <w:szCs w:val="20"/>
      <w:lang w:eastAsia="ar-SA"/>
    </w:rPr>
  </w:style>
  <w:style w:type="paragraph" w:customStyle="1" w:styleId="BodyText21">
    <w:name w:val="Body Text 21"/>
    <w:basedOn w:val="Normalny"/>
    <w:rsid w:val="002A7B9C"/>
    <w:pPr>
      <w:suppressAutoHyphens/>
      <w:spacing w:before="0" w:after="0"/>
      <w:jc w:val="both"/>
    </w:pPr>
    <w:rPr>
      <w:rFonts w:ascii="Times New Roman" w:hAnsi="Times New Roman" w:cs="Times New Roman"/>
      <w:b/>
      <w:i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A7B9C"/>
    <w:pPr>
      <w:widowControl w:val="0"/>
      <w:suppressAutoHyphens/>
      <w:spacing w:before="0" w:after="0"/>
      <w:ind w:left="284" w:hanging="284"/>
    </w:pPr>
    <w:rPr>
      <w:rFonts w:ascii="Times New Roman" w:hAnsi="Times New Roman" w:cs="Times New Roman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2A7B9C"/>
    <w:pPr>
      <w:suppressAutoHyphens/>
      <w:spacing w:before="0" w:after="0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tabulatory">
    <w:name w:val="tabulatory"/>
    <w:rsid w:val="002A7B9C"/>
  </w:style>
  <w:style w:type="paragraph" w:customStyle="1" w:styleId="FR1">
    <w:name w:val="FR1"/>
    <w:rsid w:val="002A7B9C"/>
    <w:pPr>
      <w:widowControl w:val="0"/>
      <w:suppressAutoHyphens/>
      <w:snapToGrid w:val="0"/>
      <w:ind w:left="680" w:right="5600"/>
      <w:jc w:val="center"/>
    </w:pPr>
    <w:rPr>
      <w:rFonts w:ascii="Arial" w:eastAsia="Arial" w:hAnsi="Arial"/>
      <w:sz w:val="16"/>
      <w:lang w:eastAsia="ar-SA"/>
    </w:rPr>
  </w:style>
  <w:style w:type="paragraph" w:customStyle="1" w:styleId="Zwykytekst1">
    <w:name w:val="Zwykły tekst1"/>
    <w:basedOn w:val="Normalny"/>
    <w:rsid w:val="002A7B9C"/>
    <w:pPr>
      <w:spacing w:before="0" w:after="0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NA">
    <w:name w:val="N/A"/>
    <w:basedOn w:val="Normalny"/>
    <w:rsid w:val="002A7B9C"/>
    <w:pPr>
      <w:tabs>
        <w:tab w:val="left" w:pos="9000"/>
        <w:tab w:val="right" w:pos="9360"/>
      </w:tabs>
      <w:suppressAutoHyphens/>
      <w:spacing w:before="0" w:after="0"/>
    </w:pPr>
    <w:rPr>
      <w:rFonts w:ascii="Book Antiqua" w:hAnsi="Book Antiqua" w:cs="Times New Roman"/>
      <w:sz w:val="28"/>
      <w:szCs w:val="20"/>
      <w:lang w:val="en-US" w:eastAsia="ar-SA"/>
    </w:rPr>
  </w:style>
  <w:style w:type="character" w:customStyle="1" w:styleId="txt-old">
    <w:name w:val="txt-old"/>
    <w:basedOn w:val="Domylnaczcionkaakapitu"/>
    <w:rsid w:val="00A34DA0"/>
  </w:style>
  <w:style w:type="character" w:customStyle="1" w:styleId="txt-new">
    <w:name w:val="txt-new"/>
    <w:basedOn w:val="Domylnaczcionkaakapitu"/>
    <w:rsid w:val="00A34DA0"/>
  </w:style>
  <w:style w:type="paragraph" w:customStyle="1" w:styleId="default">
    <w:name w:val="default"/>
    <w:basedOn w:val="Normalny"/>
    <w:uiPriority w:val="99"/>
    <w:semiHidden/>
    <w:rsid w:val="006E4C7A"/>
    <w:pPr>
      <w:spacing w:before="0" w:after="0"/>
    </w:pPr>
    <w:rPr>
      <w:rFonts w:ascii="Times New Roman" w:eastAsiaTheme="minorHAnsi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6E4C7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70A2C"/>
    <w:pPr>
      <w:spacing w:before="0" w:after="0"/>
    </w:pPr>
    <w:rPr>
      <w:rFonts w:ascii="Times New Roman" w:eastAsiaTheme="minorHAns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52D"/>
    <w:pPr>
      <w:spacing w:before="120" w:after="120"/>
    </w:pPr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0252D"/>
    <w:pPr>
      <w:keepNext/>
      <w:spacing w:before="240" w:after="60"/>
      <w:outlineLvl w:val="0"/>
    </w:pPr>
    <w:rPr>
      <w:rFonts w:eastAsia="Cambria" w:cs="Times New Roman"/>
      <w:b/>
      <w:bCs/>
      <w:color w:val="4F81BD"/>
      <w:kern w:val="32"/>
      <w:sz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0252D"/>
    <w:pPr>
      <w:keepNext/>
      <w:spacing w:before="240" w:after="60"/>
      <w:outlineLvl w:val="1"/>
    </w:pPr>
    <w:rPr>
      <w:rFonts w:cs="Times New Roman"/>
      <w:b/>
      <w:bCs/>
      <w:i/>
      <w:iCs/>
      <w:color w:val="4F81BD"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52D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B9C"/>
    <w:pPr>
      <w:keepNext/>
      <w:spacing w:before="240" w:after="60" w:line="276" w:lineRule="auto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B9C"/>
    <w:pPr>
      <w:spacing w:before="240" w:after="60" w:line="276" w:lineRule="auto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A7B9C"/>
    <w:pPr>
      <w:spacing w:before="240" w:after="60" w:line="276" w:lineRule="auto"/>
      <w:outlineLvl w:val="5"/>
    </w:pPr>
    <w:rPr>
      <w:rFonts w:cs="Times New Roman"/>
      <w:b/>
      <w:b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B9C"/>
    <w:pPr>
      <w:spacing w:before="240" w:after="60" w:line="276" w:lineRule="auto"/>
      <w:outlineLvl w:val="7"/>
    </w:pPr>
    <w:rPr>
      <w:rFonts w:cs="Times New Roman"/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janusz"/>
    <w:basedOn w:val="Listapunktowana"/>
    <w:next w:val="Normalny"/>
    <w:link w:val="AkapitzlistZnak"/>
    <w:autoRedefine/>
    <w:uiPriority w:val="34"/>
    <w:qFormat/>
    <w:rsid w:val="00195C3F"/>
    <w:pPr>
      <w:numPr>
        <w:numId w:val="25"/>
      </w:numPr>
      <w:spacing w:after="0"/>
      <w:jc w:val="both"/>
    </w:pPr>
    <w:rPr>
      <w:rFonts w:cs="Times New Roman"/>
      <w:lang w:val="x-none" w:eastAsia="x-none"/>
    </w:rPr>
  </w:style>
  <w:style w:type="character" w:customStyle="1" w:styleId="AkapitzlistZnak">
    <w:name w:val="Akapit z listą Znak"/>
    <w:aliases w:val="Akapit z listą janusz Znak"/>
    <w:link w:val="Akapitzlist"/>
    <w:uiPriority w:val="34"/>
    <w:rsid w:val="00195C3F"/>
    <w:rPr>
      <w:sz w:val="24"/>
      <w:szCs w:val="24"/>
      <w:lang w:val="x-none" w:eastAsia="x-none"/>
    </w:rPr>
  </w:style>
  <w:style w:type="paragraph" w:styleId="Listapunktowana">
    <w:name w:val="List Bullet"/>
    <w:basedOn w:val="Normalny"/>
    <w:uiPriority w:val="99"/>
    <w:semiHidden/>
    <w:unhideWhenUsed/>
    <w:rsid w:val="00E07531"/>
    <w:pPr>
      <w:numPr>
        <w:numId w:val="1"/>
      </w:numPr>
      <w:contextualSpacing/>
    </w:pPr>
  </w:style>
  <w:style w:type="paragraph" w:customStyle="1" w:styleId="AAA">
    <w:name w:val="AAA"/>
    <w:basedOn w:val="Listapunktowana"/>
    <w:link w:val="AAAZnak"/>
    <w:autoRedefine/>
    <w:qFormat/>
    <w:rsid w:val="0090252D"/>
    <w:pPr>
      <w:numPr>
        <w:numId w:val="0"/>
      </w:numPr>
      <w:tabs>
        <w:tab w:val="left" w:pos="0"/>
      </w:tabs>
      <w:spacing w:after="100" w:afterAutospacing="1"/>
    </w:pPr>
    <w:rPr>
      <w:rFonts w:cs="Times New Roman"/>
      <w:sz w:val="22"/>
      <w:szCs w:val="22"/>
      <w:lang w:eastAsia="en-US"/>
    </w:rPr>
  </w:style>
  <w:style w:type="character" w:customStyle="1" w:styleId="AAAZnak">
    <w:name w:val="AAA Znak"/>
    <w:basedOn w:val="Domylnaczcionkaakapitu"/>
    <w:link w:val="AAA"/>
    <w:rsid w:val="0090252D"/>
  </w:style>
  <w:style w:type="character" w:customStyle="1" w:styleId="Nagwek1Znak">
    <w:name w:val="Nagłówek 1 Znak"/>
    <w:link w:val="Nagwek1"/>
    <w:rsid w:val="0090252D"/>
    <w:rPr>
      <w:rFonts w:eastAsia="Cambria" w:cs="Arial"/>
      <w:b/>
      <w:bCs/>
      <w:color w:val="4F81BD"/>
      <w:kern w:val="32"/>
      <w:sz w:val="32"/>
      <w:szCs w:val="24"/>
    </w:rPr>
  </w:style>
  <w:style w:type="character" w:customStyle="1" w:styleId="Nagwek2Znak">
    <w:name w:val="Nagłówek 2 Znak"/>
    <w:link w:val="Nagwek2"/>
    <w:rsid w:val="0090252D"/>
    <w:rPr>
      <w:rFonts w:cs="Arial"/>
      <w:b/>
      <w:bCs/>
      <w:i/>
      <w:iCs/>
      <w:color w:val="4F81BD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semiHidden/>
    <w:rsid w:val="0090252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Pogrubienie">
    <w:name w:val="Strong"/>
    <w:uiPriority w:val="22"/>
    <w:qFormat/>
    <w:rsid w:val="0090252D"/>
    <w:rPr>
      <w:b/>
      <w:bCs/>
    </w:rPr>
  </w:style>
  <w:style w:type="paragraph" w:styleId="Bezodstpw">
    <w:name w:val="No Spacing"/>
    <w:uiPriority w:val="1"/>
    <w:qFormat/>
    <w:rsid w:val="0090252D"/>
    <w:rPr>
      <w:rFonts w:cs="Arial"/>
      <w:sz w:val="24"/>
      <w:szCs w:val="24"/>
    </w:rPr>
  </w:style>
  <w:style w:type="paragraph" w:styleId="Nagwek">
    <w:name w:val="header"/>
    <w:basedOn w:val="Normalny"/>
    <w:link w:val="NagwekZnak"/>
    <w:unhideWhenUsed/>
    <w:rsid w:val="00824579"/>
    <w:pPr>
      <w:tabs>
        <w:tab w:val="center" w:pos="4536"/>
        <w:tab w:val="right" w:pos="9072"/>
      </w:tabs>
      <w:spacing w:before="0" w:after="0"/>
    </w:pPr>
    <w:rPr>
      <w:rFonts w:cs="Times New Roman"/>
      <w:lang w:val="x-none"/>
    </w:rPr>
  </w:style>
  <w:style w:type="character" w:customStyle="1" w:styleId="NagwekZnak">
    <w:name w:val="Nagłówek Znak"/>
    <w:link w:val="Nagwek"/>
    <w:rsid w:val="00824579"/>
    <w:rPr>
      <w:rFonts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4579"/>
    <w:pPr>
      <w:tabs>
        <w:tab w:val="center" w:pos="4536"/>
        <w:tab w:val="right" w:pos="9072"/>
      </w:tabs>
      <w:spacing w:before="0" w:after="0"/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824579"/>
    <w:rPr>
      <w:rFonts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4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24579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24579"/>
    <w:rPr>
      <w:rFonts w:ascii="Tahoma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uiPriority w:val="9"/>
    <w:semiHidden/>
    <w:rsid w:val="002A7B9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2A7B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2A7B9C"/>
    <w:rPr>
      <w:rFonts w:ascii="Calibri" w:hAnsi="Calibri" w:cs="Times New Roman"/>
      <w:b/>
      <w:bCs/>
    </w:rPr>
  </w:style>
  <w:style w:type="character" w:customStyle="1" w:styleId="Nagwek8Znak">
    <w:name w:val="Nagłówek 8 Znak"/>
    <w:link w:val="Nagwek8"/>
    <w:uiPriority w:val="9"/>
    <w:semiHidden/>
    <w:rsid w:val="002A7B9C"/>
    <w:rPr>
      <w:rFonts w:ascii="Calibri" w:hAnsi="Calibri" w:cs="Times New Roman"/>
      <w:i/>
      <w:iCs/>
      <w:sz w:val="24"/>
      <w:szCs w:val="24"/>
    </w:rPr>
  </w:style>
  <w:style w:type="character" w:styleId="Hipercze">
    <w:name w:val="Hyperlink"/>
    <w:semiHidden/>
    <w:unhideWhenUsed/>
    <w:rsid w:val="002A7B9C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2A7B9C"/>
    <w:pPr>
      <w:keepNext/>
      <w:suppressAutoHyphens/>
      <w:spacing w:before="240"/>
      <w:jc w:val="center"/>
    </w:pPr>
    <w:rPr>
      <w:rFonts w:ascii="Arial" w:eastAsia="Lucida Sans Unicode" w:hAnsi="Arial" w:cs="Times New Roman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2A7B9C"/>
    <w:rPr>
      <w:rFonts w:ascii="Arial" w:eastAsia="Lucida Sans Unicode" w:hAnsi="Arial" w:cs="Times New Roman"/>
      <w:i/>
      <w:iCs/>
      <w:sz w:val="28"/>
      <w:szCs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2A7B9C"/>
    <w:pPr>
      <w:shd w:val="clear" w:color="auto" w:fill="F2F2F2"/>
      <w:suppressAutoHyphens/>
      <w:spacing w:before="0" w:after="0"/>
      <w:jc w:val="center"/>
    </w:pPr>
    <w:rPr>
      <w:rFonts w:ascii="Times New Roman" w:hAnsi="Times New Roman" w:cs="Times New Roman"/>
      <w:b/>
      <w:sz w:val="28"/>
      <w:szCs w:val="20"/>
      <w:lang w:val="x-none" w:eastAsia="ar-SA"/>
    </w:rPr>
  </w:style>
  <w:style w:type="character" w:customStyle="1" w:styleId="TytuZnak">
    <w:name w:val="Tytuł Znak"/>
    <w:link w:val="Tytu"/>
    <w:rsid w:val="002A7B9C"/>
    <w:rPr>
      <w:rFonts w:ascii="Times New Roman" w:hAnsi="Times New Roman" w:cs="Times New Roman"/>
      <w:b/>
      <w:sz w:val="28"/>
      <w:szCs w:val="20"/>
      <w:shd w:val="clear" w:color="auto" w:fill="F2F2F2"/>
      <w:lang w:eastAsia="ar-SA"/>
    </w:rPr>
  </w:style>
  <w:style w:type="paragraph" w:styleId="Tekstpodstawowy">
    <w:name w:val="Body Text"/>
    <w:basedOn w:val="Normalny"/>
    <w:link w:val="TekstpodstawowyZnak"/>
    <w:unhideWhenUsed/>
    <w:rsid w:val="002A7B9C"/>
    <w:pPr>
      <w:suppressAutoHyphens/>
      <w:spacing w:before="0" w:after="0"/>
      <w:jc w:val="both"/>
    </w:pPr>
    <w:rPr>
      <w:rFonts w:ascii="Times New Roman" w:hAnsi="Times New Roman" w:cs="Times New Roman"/>
      <w:szCs w:val="20"/>
      <w:lang w:val="x-none" w:eastAsia="ar-SA"/>
    </w:rPr>
  </w:style>
  <w:style w:type="character" w:customStyle="1" w:styleId="TekstpodstawowyZnak">
    <w:name w:val="Tekst podstawowy Znak"/>
    <w:link w:val="Tekstpodstawowy"/>
    <w:rsid w:val="002A7B9C"/>
    <w:rPr>
      <w:rFonts w:ascii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A7B9C"/>
    <w:pPr>
      <w:suppressAutoHyphens/>
      <w:spacing w:before="0" w:after="0"/>
      <w:ind w:left="284"/>
      <w:jc w:val="both"/>
    </w:pPr>
    <w:rPr>
      <w:rFonts w:ascii="Times New Roman" w:hAnsi="Times New Roman" w:cs="Times New Roman"/>
      <w:i/>
      <w:szCs w:val="20"/>
      <w:lang w:val="x-none" w:eastAsia="ar-SA"/>
    </w:rPr>
  </w:style>
  <w:style w:type="character" w:customStyle="1" w:styleId="TekstpodstawowywcityZnak">
    <w:name w:val="Tekst podstawowy wcięty Znak"/>
    <w:link w:val="Tekstpodstawowywcity"/>
    <w:semiHidden/>
    <w:rsid w:val="002A7B9C"/>
    <w:rPr>
      <w:rFonts w:ascii="Times New Roman" w:hAnsi="Times New Roman" w:cs="Times New Roman"/>
      <w:i/>
      <w:sz w:val="24"/>
      <w:szCs w:val="20"/>
      <w:lang w:eastAsia="ar-SA"/>
    </w:rPr>
  </w:style>
  <w:style w:type="paragraph" w:customStyle="1" w:styleId="BodyText21">
    <w:name w:val="Body Text 21"/>
    <w:basedOn w:val="Normalny"/>
    <w:rsid w:val="002A7B9C"/>
    <w:pPr>
      <w:suppressAutoHyphens/>
      <w:spacing w:before="0" w:after="0"/>
      <w:jc w:val="both"/>
    </w:pPr>
    <w:rPr>
      <w:rFonts w:ascii="Times New Roman" w:hAnsi="Times New Roman" w:cs="Times New Roman"/>
      <w:b/>
      <w:i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A7B9C"/>
    <w:pPr>
      <w:widowControl w:val="0"/>
      <w:suppressAutoHyphens/>
      <w:spacing w:before="0" w:after="0"/>
      <w:ind w:left="284" w:hanging="284"/>
    </w:pPr>
    <w:rPr>
      <w:rFonts w:ascii="Times New Roman" w:hAnsi="Times New Roman" w:cs="Times New Roman"/>
      <w:szCs w:val="20"/>
      <w:lang w:val="en-US" w:eastAsia="ar-SA"/>
    </w:rPr>
  </w:style>
  <w:style w:type="paragraph" w:customStyle="1" w:styleId="Tekstpodstawowy21">
    <w:name w:val="Tekst podstawowy 21"/>
    <w:basedOn w:val="Normalny"/>
    <w:rsid w:val="002A7B9C"/>
    <w:pPr>
      <w:suppressAutoHyphens/>
      <w:spacing w:before="0" w:after="0"/>
      <w:jc w:val="both"/>
    </w:pPr>
    <w:rPr>
      <w:rFonts w:ascii="Times New Roman" w:hAnsi="Times New Roman" w:cs="Times New Roman"/>
      <w:szCs w:val="20"/>
      <w:lang w:eastAsia="ar-SA"/>
    </w:rPr>
  </w:style>
  <w:style w:type="character" w:customStyle="1" w:styleId="tabulatory">
    <w:name w:val="tabulatory"/>
    <w:rsid w:val="002A7B9C"/>
  </w:style>
  <w:style w:type="paragraph" w:customStyle="1" w:styleId="FR1">
    <w:name w:val="FR1"/>
    <w:rsid w:val="002A7B9C"/>
    <w:pPr>
      <w:widowControl w:val="0"/>
      <w:suppressAutoHyphens/>
      <w:snapToGrid w:val="0"/>
      <w:ind w:left="680" w:right="5600"/>
      <w:jc w:val="center"/>
    </w:pPr>
    <w:rPr>
      <w:rFonts w:ascii="Arial" w:eastAsia="Arial" w:hAnsi="Arial"/>
      <w:sz w:val="16"/>
      <w:lang w:eastAsia="ar-SA"/>
    </w:rPr>
  </w:style>
  <w:style w:type="paragraph" w:customStyle="1" w:styleId="Zwykytekst1">
    <w:name w:val="Zwykły tekst1"/>
    <w:basedOn w:val="Normalny"/>
    <w:rsid w:val="002A7B9C"/>
    <w:pPr>
      <w:spacing w:before="0" w:after="0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NA">
    <w:name w:val="N/A"/>
    <w:basedOn w:val="Normalny"/>
    <w:rsid w:val="002A7B9C"/>
    <w:pPr>
      <w:tabs>
        <w:tab w:val="left" w:pos="9000"/>
        <w:tab w:val="right" w:pos="9360"/>
      </w:tabs>
      <w:suppressAutoHyphens/>
      <w:spacing w:before="0" w:after="0"/>
    </w:pPr>
    <w:rPr>
      <w:rFonts w:ascii="Book Antiqua" w:hAnsi="Book Antiqua" w:cs="Times New Roman"/>
      <w:sz w:val="28"/>
      <w:szCs w:val="20"/>
      <w:lang w:val="en-US" w:eastAsia="ar-SA"/>
    </w:rPr>
  </w:style>
  <w:style w:type="character" w:customStyle="1" w:styleId="txt-old">
    <w:name w:val="txt-old"/>
    <w:basedOn w:val="Domylnaczcionkaakapitu"/>
    <w:rsid w:val="00A34DA0"/>
  </w:style>
  <w:style w:type="character" w:customStyle="1" w:styleId="txt-new">
    <w:name w:val="txt-new"/>
    <w:basedOn w:val="Domylnaczcionkaakapitu"/>
    <w:rsid w:val="00A34DA0"/>
  </w:style>
  <w:style w:type="paragraph" w:customStyle="1" w:styleId="default">
    <w:name w:val="default"/>
    <w:basedOn w:val="Normalny"/>
    <w:uiPriority w:val="99"/>
    <w:semiHidden/>
    <w:rsid w:val="006E4C7A"/>
    <w:pPr>
      <w:spacing w:before="0" w:after="0"/>
    </w:pPr>
    <w:rPr>
      <w:rFonts w:ascii="Times New Roman" w:eastAsiaTheme="minorHAnsi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6E4C7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70A2C"/>
    <w:pPr>
      <w:spacing w:before="0" w:after="0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8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2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ps.com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kretariat@wps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ps.com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8837</Words>
  <Characters>53024</Characters>
  <Application>Microsoft Office Word</Application>
  <DocSecurity>0</DocSecurity>
  <Lines>441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61738</CharactersWithSpaces>
  <SharedDoc>false</SharedDoc>
  <HLinks>
    <vt:vector size="18" baseType="variant">
      <vt:variant>
        <vt:i4>8257571</vt:i4>
      </vt:variant>
      <vt:variant>
        <vt:i4>6</vt:i4>
      </vt:variant>
      <vt:variant>
        <vt:i4>0</vt:i4>
      </vt:variant>
      <vt:variant>
        <vt:i4>5</vt:i4>
      </vt:variant>
      <vt:variant>
        <vt:lpwstr>http://www.wps.com.pl/</vt:lpwstr>
      </vt:variant>
      <vt:variant>
        <vt:lpwstr/>
      </vt:variant>
      <vt:variant>
        <vt:i4>1638501</vt:i4>
      </vt:variant>
      <vt:variant>
        <vt:i4>3</vt:i4>
      </vt:variant>
      <vt:variant>
        <vt:i4>0</vt:i4>
      </vt:variant>
      <vt:variant>
        <vt:i4>5</vt:i4>
      </vt:variant>
      <vt:variant>
        <vt:lpwstr>mailto:sekretariat@wps.com.pl</vt:lpwstr>
      </vt:variant>
      <vt:variant>
        <vt:lpwstr/>
      </vt:variant>
      <vt:variant>
        <vt:i4>8257571</vt:i4>
      </vt:variant>
      <vt:variant>
        <vt:i4>0</vt:i4>
      </vt:variant>
      <vt:variant>
        <vt:i4>0</vt:i4>
      </vt:variant>
      <vt:variant>
        <vt:i4>5</vt:i4>
      </vt:variant>
      <vt:variant>
        <vt:lpwstr>http://www.wps.com.pl/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2015-05-25T08:43:00Z</cp:lastPrinted>
  <dcterms:created xsi:type="dcterms:W3CDTF">2015-05-24T09:16:00Z</dcterms:created>
  <dcterms:modified xsi:type="dcterms:W3CDTF">2015-05-24T09:16:00Z</dcterms:modified>
</cp:coreProperties>
</file>