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0" w:rsidRDefault="00FD2EB0" w:rsidP="004F0567">
      <w:pPr>
        <w:spacing w:before="120" w:after="120"/>
        <w:rPr>
          <w:b/>
        </w:rPr>
      </w:pPr>
    </w:p>
    <w:p w:rsidR="004F0567" w:rsidRDefault="003678F3" w:rsidP="004F0567">
      <w:pPr>
        <w:spacing w:before="120" w:after="120"/>
        <w:rPr>
          <w:b/>
        </w:rPr>
      </w:pPr>
      <w:r>
        <w:rPr>
          <w:b/>
        </w:rPr>
        <w:t>Nr sprawy: WPS.SAG.272-2</w:t>
      </w:r>
      <w:r w:rsidR="004F0567" w:rsidRPr="004F0567">
        <w:rPr>
          <w:b/>
        </w:rPr>
        <w:t>/1</w:t>
      </w:r>
      <w:r w:rsidR="00126DB2">
        <w:rPr>
          <w:b/>
        </w:rPr>
        <w:t>8</w:t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  <w:t xml:space="preserve">          </w:t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  <w:t xml:space="preserve">Kraków, dnia </w:t>
      </w:r>
      <w:r w:rsidR="00237851">
        <w:rPr>
          <w:b/>
        </w:rPr>
        <w:t xml:space="preserve">   </w:t>
      </w:r>
      <w:r w:rsidR="006F31C7">
        <w:rPr>
          <w:b/>
        </w:rPr>
        <w:t>23</w:t>
      </w:r>
      <w:r w:rsidR="004F0567" w:rsidRPr="006F31C7">
        <w:rPr>
          <w:b/>
        </w:rPr>
        <w:t>.0</w:t>
      </w:r>
      <w:r w:rsidR="00C25D00" w:rsidRPr="006F31C7">
        <w:rPr>
          <w:b/>
        </w:rPr>
        <w:t>8</w:t>
      </w:r>
      <w:r w:rsidR="004F0567" w:rsidRPr="006F31C7">
        <w:rPr>
          <w:b/>
        </w:rPr>
        <w:t>.201</w:t>
      </w:r>
      <w:r w:rsidR="00126DB2" w:rsidRPr="006F31C7">
        <w:rPr>
          <w:b/>
        </w:rPr>
        <w:t>8</w:t>
      </w:r>
      <w:r w:rsidR="004F0567" w:rsidRPr="006F31C7">
        <w:rPr>
          <w:b/>
        </w:rPr>
        <w:t xml:space="preserve"> r.</w:t>
      </w:r>
      <w:r w:rsidR="004F0567" w:rsidRPr="006F31C7">
        <w:rPr>
          <w:b/>
        </w:rPr>
        <w:tab/>
      </w:r>
      <w:r w:rsidR="004F0567" w:rsidRPr="003678F3">
        <w:rPr>
          <w:b/>
          <w:color w:val="FF0000"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  <w:r w:rsidR="004F0567" w:rsidRPr="004F0567">
        <w:rPr>
          <w:b/>
        </w:rPr>
        <w:tab/>
      </w:r>
    </w:p>
    <w:p w:rsidR="003678F3" w:rsidRDefault="00910FAB" w:rsidP="00910FAB">
      <w:pPr>
        <w:spacing w:before="120" w:after="120"/>
        <w:jc w:val="right"/>
        <w:rPr>
          <w:b/>
        </w:rPr>
      </w:pPr>
      <w:r>
        <w:rPr>
          <w:b/>
        </w:rPr>
        <w:t>WSZYSCY UCZESTNICY POSTĘPOWANIA</w:t>
      </w:r>
      <w:bookmarkStart w:id="0" w:name="_GoBack"/>
      <w:bookmarkEnd w:id="0"/>
    </w:p>
    <w:p w:rsidR="003678F3" w:rsidRPr="004F0567" w:rsidRDefault="003678F3" w:rsidP="004F0567">
      <w:pPr>
        <w:spacing w:before="120" w:after="120"/>
        <w:rPr>
          <w:b/>
        </w:rPr>
      </w:pPr>
    </w:p>
    <w:p w:rsidR="004F0567" w:rsidRDefault="004F0567" w:rsidP="004F0567">
      <w:pPr>
        <w:spacing w:before="120" w:after="120"/>
        <w:jc w:val="both"/>
        <w:rPr>
          <w:b/>
        </w:rPr>
      </w:pPr>
      <w:r w:rsidRPr="00237851">
        <w:rPr>
          <w:b/>
        </w:rPr>
        <w:t>Dotyczy:</w:t>
      </w:r>
      <w:r w:rsidRPr="004F0567">
        <w:t xml:space="preserve"> zamówienia publicznego prowadzonego w trybie przetargu nieograniczonego pn. </w:t>
      </w:r>
      <w:r w:rsidRPr="004F0567">
        <w:rPr>
          <w:b/>
        </w:rPr>
        <w:t>„Dostawa  sprzętu medycznego”.</w:t>
      </w:r>
    </w:p>
    <w:p w:rsidR="00FD2EB0" w:rsidRPr="004F0567" w:rsidRDefault="00FD2EB0" w:rsidP="004F0567">
      <w:pPr>
        <w:spacing w:before="120" w:after="120"/>
        <w:jc w:val="both"/>
        <w:rPr>
          <w:b/>
        </w:rPr>
      </w:pPr>
    </w:p>
    <w:p w:rsidR="004F0567" w:rsidRPr="004F0567" w:rsidRDefault="004F0567" w:rsidP="004F0567">
      <w:pPr>
        <w:spacing w:before="120" w:after="120"/>
        <w:jc w:val="center"/>
        <w:rPr>
          <w:b/>
          <w:u w:val="single"/>
        </w:rPr>
      </w:pPr>
      <w:r w:rsidRPr="004F0567">
        <w:rPr>
          <w:b/>
          <w:u w:val="single"/>
        </w:rPr>
        <w:t>Informacja</w:t>
      </w:r>
      <w:r w:rsidR="0094665C">
        <w:rPr>
          <w:b/>
          <w:u w:val="single"/>
        </w:rPr>
        <w:t xml:space="preserve"> </w:t>
      </w:r>
      <w:r w:rsidRPr="004F0567">
        <w:rPr>
          <w:b/>
          <w:u w:val="single"/>
        </w:rPr>
        <w:t xml:space="preserve">o </w:t>
      </w:r>
      <w:r w:rsidR="00CF7317">
        <w:rPr>
          <w:b/>
          <w:u w:val="single"/>
        </w:rPr>
        <w:t>dokonaniu wyboru</w:t>
      </w:r>
      <w:r w:rsidRPr="004F0567">
        <w:rPr>
          <w:b/>
          <w:u w:val="single"/>
        </w:rPr>
        <w:t xml:space="preserve"> najkorzystniejszej oferty </w:t>
      </w:r>
    </w:p>
    <w:p w:rsidR="004F0567" w:rsidRPr="004F0567" w:rsidRDefault="004F0567" w:rsidP="004F0567">
      <w:pPr>
        <w:spacing w:before="120" w:after="120"/>
        <w:rPr>
          <w:b/>
        </w:rPr>
      </w:pPr>
    </w:p>
    <w:p w:rsidR="004F0567" w:rsidRPr="004F0567" w:rsidRDefault="004F0567" w:rsidP="004F0567">
      <w:pPr>
        <w:numPr>
          <w:ilvl w:val="0"/>
          <w:numId w:val="2"/>
        </w:numPr>
        <w:spacing w:before="120" w:after="120"/>
        <w:contextualSpacing/>
        <w:jc w:val="both"/>
        <w:rPr>
          <w:rFonts w:eastAsia="Calibri"/>
        </w:rPr>
      </w:pPr>
      <w:r w:rsidRPr="004F0567">
        <w:rPr>
          <w:rFonts w:eastAsia="Calibri"/>
        </w:rPr>
        <w:t xml:space="preserve">Wojewódzka Przychodnia Stomatologiczna im. dr. n. med. Zbigniewa Żaka w Krakowie, 31-135 Kraków, ul. Batorego 3,zwana w dalszej części Zamawiającym na podstawie art.92 ust.1 ustawy </w:t>
      </w:r>
      <w:r w:rsidR="00126DB2">
        <w:rPr>
          <w:rFonts w:eastAsia="Calibri"/>
        </w:rPr>
        <w:t>Prawo zamówień publicznych (</w:t>
      </w:r>
      <w:r w:rsidRPr="004F0567">
        <w:rPr>
          <w:rFonts w:eastAsia="Calibri"/>
        </w:rPr>
        <w:t>Dz.U. z 201</w:t>
      </w:r>
      <w:r w:rsidR="00126DB2">
        <w:rPr>
          <w:rFonts w:eastAsia="Calibri"/>
        </w:rPr>
        <w:t>7 r.</w:t>
      </w:r>
      <w:r w:rsidRPr="004F0567">
        <w:rPr>
          <w:rFonts w:eastAsia="Calibri"/>
        </w:rPr>
        <w:t xml:space="preserve"> poz.</w:t>
      </w:r>
      <w:r w:rsidR="00126DB2">
        <w:rPr>
          <w:rFonts w:eastAsia="Calibri"/>
        </w:rPr>
        <w:t>1579 t. j.</w:t>
      </w:r>
      <w:r w:rsidRPr="004F0567">
        <w:rPr>
          <w:rFonts w:eastAsia="Calibri"/>
        </w:rPr>
        <w:t xml:space="preserve"> z </w:t>
      </w:r>
      <w:proofErr w:type="spellStart"/>
      <w:r w:rsidRPr="004F0567">
        <w:rPr>
          <w:rFonts w:eastAsia="Calibri"/>
        </w:rPr>
        <w:t>późn</w:t>
      </w:r>
      <w:proofErr w:type="spellEnd"/>
      <w:r w:rsidRPr="004F0567">
        <w:rPr>
          <w:rFonts w:eastAsia="Calibri"/>
        </w:rPr>
        <w:t>. zm.), zwanej dalej „ustawą”, zawiadamia, że w przedmiotowym postępowaniu wybrano dla :</w:t>
      </w:r>
    </w:p>
    <w:p w:rsidR="004F0567" w:rsidRPr="004F0567" w:rsidRDefault="004F0567" w:rsidP="004F0567">
      <w:pPr>
        <w:ind w:firstLine="708"/>
        <w:jc w:val="both"/>
      </w:pPr>
    </w:p>
    <w:p w:rsidR="004F0567" w:rsidRPr="004F0567" w:rsidRDefault="004F0567" w:rsidP="004F0567">
      <w:pPr>
        <w:rPr>
          <w:b/>
        </w:rPr>
      </w:pPr>
      <w:r w:rsidRPr="004F0567">
        <w:rPr>
          <w:b/>
        </w:rPr>
        <w:t>Sprzęt medyczny</w:t>
      </w:r>
    </w:p>
    <w:p w:rsidR="004F0567" w:rsidRDefault="003678F3" w:rsidP="003678F3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STERN WEBER POLSKA </w:t>
      </w:r>
      <w:proofErr w:type="spellStart"/>
      <w:r>
        <w:rPr>
          <w:b/>
          <w:u w:val="single"/>
        </w:rPr>
        <w:t>Krzysztf</w:t>
      </w:r>
      <w:proofErr w:type="spellEnd"/>
      <w:r>
        <w:rPr>
          <w:b/>
          <w:u w:val="single"/>
        </w:rPr>
        <w:t xml:space="preserve"> Błażejczyk</w:t>
      </w:r>
    </w:p>
    <w:p w:rsidR="003678F3" w:rsidRDefault="003678F3" w:rsidP="003678F3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Ul. Kosmatki 26</w:t>
      </w:r>
    </w:p>
    <w:p w:rsidR="003678F3" w:rsidRDefault="003678F3" w:rsidP="003678F3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03-982 Warszawa</w:t>
      </w:r>
    </w:p>
    <w:p w:rsidR="003678F3" w:rsidRPr="004F0567" w:rsidRDefault="003678F3" w:rsidP="003678F3">
      <w:pPr>
        <w:ind w:left="720"/>
        <w:jc w:val="center"/>
        <w:rPr>
          <w:b/>
        </w:rPr>
      </w:pPr>
    </w:p>
    <w:p w:rsidR="004F0567" w:rsidRPr="00DC71C6" w:rsidRDefault="004F0567" w:rsidP="00DC71C6">
      <w:pPr>
        <w:pStyle w:val="Akapitzlist"/>
        <w:numPr>
          <w:ilvl w:val="0"/>
          <w:numId w:val="2"/>
        </w:numPr>
        <w:jc w:val="both"/>
        <w:rPr>
          <w:b/>
        </w:rPr>
      </w:pPr>
      <w:r w:rsidRPr="00DC71C6">
        <w:rPr>
          <w:b/>
        </w:rPr>
        <w:t>Uzasadnienie wyboru: oferty te uzyskały najwyższą łączną ocenę w przyjętych w SIWZ kryteriach oceny ofert.</w:t>
      </w:r>
    </w:p>
    <w:p w:rsidR="004F0567" w:rsidRPr="004F0567" w:rsidRDefault="004F0567" w:rsidP="004F0567">
      <w:pPr>
        <w:jc w:val="both"/>
        <w:rPr>
          <w:b/>
        </w:rPr>
      </w:pPr>
    </w:p>
    <w:p w:rsidR="004F0567" w:rsidRPr="004F0567" w:rsidRDefault="004F0567" w:rsidP="004F0567">
      <w:pPr>
        <w:jc w:val="both"/>
      </w:pPr>
      <w:r w:rsidRPr="004F0567">
        <w:t>Nazwy albo imiona i nazwiska, siedziby albo miejsca zamieszkania i adresy, jeżeli są miejscem wykonywania działalności wykonawców, którzy złożyli oferty w postępowaniu oraz wykonawcy, którego wybrano, a także punktacja przyznana ofertom w każdym kryterium oceny ofert i łączna punktacja</w:t>
      </w:r>
    </w:p>
    <w:p w:rsidR="004F0567" w:rsidRPr="004F0567" w:rsidRDefault="004F0567" w:rsidP="004F0567">
      <w:pPr>
        <w:jc w:val="both"/>
      </w:pPr>
    </w:p>
    <w:p w:rsidR="004F0567" w:rsidRPr="004F0567" w:rsidRDefault="004F0567" w:rsidP="004F0567">
      <w:pPr>
        <w:rPr>
          <w:b/>
          <w:sz w:val="20"/>
          <w:szCs w:val="20"/>
        </w:rPr>
      </w:pP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2"/>
        <w:gridCol w:w="3823"/>
        <w:gridCol w:w="1559"/>
        <w:gridCol w:w="1565"/>
        <w:gridCol w:w="2127"/>
        <w:gridCol w:w="1842"/>
        <w:gridCol w:w="2127"/>
      </w:tblGrid>
      <w:tr w:rsidR="003678F3" w:rsidRPr="004F0567" w:rsidTr="003678F3">
        <w:trPr>
          <w:trHeight w:val="2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Nazwa i adres Wykonawców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Cena brutto wykonania zamówienia</w:t>
            </w:r>
          </w:p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( zł)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0567">
              <w:rPr>
                <w:rFonts w:eastAsia="Calibri"/>
                <w:b/>
                <w:sz w:val="22"/>
                <w:szCs w:val="22"/>
                <w:lang w:eastAsia="en-US"/>
              </w:rPr>
              <w:t>Liczba punktów w kryterium „Cena brutto wykonania zamówienia”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Okres gwarancji w miesiącach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4F0567" w:rsidRDefault="003678F3" w:rsidP="003678F3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Liczba punktów  kryterium „Okres gwarancji w miesiącach”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4F0567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Łączna liczba punktów w obu kryteriach</w:t>
            </w:r>
          </w:p>
        </w:tc>
      </w:tr>
      <w:tr w:rsidR="003678F3" w:rsidRPr="004F0567" w:rsidTr="003678F3"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F3" w:rsidRPr="004F0567" w:rsidRDefault="003678F3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3678F3" w:rsidRDefault="003678F3" w:rsidP="003678F3">
            <w:pPr>
              <w:ind w:left="720"/>
              <w:jc w:val="center"/>
              <w:rPr>
                <w:b/>
              </w:rPr>
            </w:pPr>
            <w:r w:rsidRPr="003678F3">
              <w:rPr>
                <w:b/>
              </w:rPr>
              <w:t>STERN WEBER POLSKA Krzyszt</w:t>
            </w:r>
            <w:r>
              <w:rPr>
                <w:b/>
              </w:rPr>
              <w:t>o</w:t>
            </w:r>
            <w:r w:rsidRPr="003678F3">
              <w:rPr>
                <w:b/>
              </w:rPr>
              <w:t>f Błażejczyk</w:t>
            </w:r>
          </w:p>
          <w:p w:rsidR="003678F3" w:rsidRPr="003678F3" w:rsidRDefault="003678F3" w:rsidP="003678F3">
            <w:pPr>
              <w:ind w:left="720"/>
              <w:jc w:val="center"/>
              <w:rPr>
                <w:b/>
              </w:rPr>
            </w:pPr>
            <w:r w:rsidRPr="003678F3">
              <w:rPr>
                <w:b/>
              </w:rPr>
              <w:t>Ul. Kosmatki 26</w:t>
            </w:r>
          </w:p>
          <w:p w:rsidR="003678F3" w:rsidRPr="003678F3" w:rsidRDefault="003678F3" w:rsidP="003678F3">
            <w:pPr>
              <w:ind w:left="720"/>
              <w:jc w:val="center"/>
              <w:rPr>
                <w:b/>
              </w:rPr>
            </w:pPr>
            <w:r w:rsidRPr="003678F3">
              <w:rPr>
                <w:b/>
              </w:rPr>
              <w:t>03-982 Warszawa</w:t>
            </w:r>
          </w:p>
          <w:p w:rsidR="003678F3" w:rsidRPr="003678F3" w:rsidRDefault="003678F3" w:rsidP="003678F3">
            <w:pPr>
              <w:ind w:left="720"/>
              <w:jc w:val="center"/>
              <w:rPr>
                <w:b/>
              </w:rPr>
            </w:pPr>
          </w:p>
          <w:p w:rsidR="003678F3" w:rsidRPr="004F0567" w:rsidRDefault="003678F3" w:rsidP="003678F3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C91DDB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108.970,00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C91DDB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Default="003678F3" w:rsidP="004F056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80</w:t>
            </w:r>
          </w:p>
        </w:tc>
      </w:tr>
      <w:tr w:rsidR="003678F3" w:rsidRPr="004F0567" w:rsidTr="00F5530F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F3" w:rsidRPr="004F0567" w:rsidRDefault="003678F3" w:rsidP="004F056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F3" w:rsidRPr="00910FAB" w:rsidRDefault="00910FAB" w:rsidP="00C9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 xml:space="preserve">MEDI KOLL Sprzęt Medyczny Robert </w:t>
            </w:r>
            <w:proofErr w:type="spellStart"/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>Sereda</w:t>
            </w:r>
            <w:proofErr w:type="spellEnd"/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>Sulaiman</w:t>
            </w:r>
            <w:proofErr w:type="spellEnd"/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>Kraiz</w:t>
            </w:r>
            <w:proofErr w:type="spellEnd"/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 xml:space="preserve"> sp. j.</w:t>
            </w:r>
          </w:p>
          <w:p w:rsidR="00910FAB" w:rsidRPr="00910FAB" w:rsidRDefault="00910FAB" w:rsidP="00C9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>Ul. Bukowska 61</w:t>
            </w:r>
          </w:p>
          <w:p w:rsidR="00910FAB" w:rsidRPr="00910FAB" w:rsidRDefault="00910FAB" w:rsidP="00C91D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0FAB">
              <w:rPr>
                <w:rFonts w:eastAsia="Calibri"/>
                <w:b/>
                <w:sz w:val="22"/>
                <w:szCs w:val="22"/>
                <w:lang w:eastAsia="en-US"/>
              </w:rPr>
              <w:t>60-567 Poznań</w:t>
            </w:r>
          </w:p>
          <w:p w:rsidR="003678F3" w:rsidRPr="004F0567" w:rsidRDefault="003678F3" w:rsidP="004F0567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8" w:rsidRDefault="003B0E98" w:rsidP="003B0E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0E98" w:rsidRDefault="003B0E98" w:rsidP="003B0E98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Oferta odrzucona</w:t>
            </w:r>
          </w:p>
          <w:p w:rsidR="003B0E98" w:rsidRPr="003B0E98" w:rsidRDefault="003B0E98" w:rsidP="003B0E98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3B0E98">
              <w:rPr>
                <w:rFonts w:eastAsia="Calibri"/>
                <w:sz w:val="22"/>
                <w:szCs w:val="22"/>
                <w:lang w:eastAsia="en-US"/>
              </w:rPr>
              <w:t xml:space="preserve">Zamawiający, działając na podstawie art. 89 ust. 1 pkt 2 ustawy z dnia 29 stycznia 2004 r. - Prawo zamówień publicznych (Dz. U. z 2017 r. poz. 1579 </w:t>
            </w:r>
            <w:proofErr w:type="spellStart"/>
            <w:r w:rsidRPr="003B0E98">
              <w:rPr>
                <w:rFonts w:eastAsia="Calibri"/>
                <w:sz w:val="22"/>
                <w:szCs w:val="22"/>
                <w:lang w:eastAsia="en-US"/>
              </w:rPr>
              <w:t>t.j</w:t>
            </w:r>
            <w:proofErr w:type="spellEnd"/>
            <w:r w:rsidRPr="003B0E98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proofErr w:type="spellStart"/>
            <w:r w:rsidRPr="003B0E98">
              <w:rPr>
                <w:rFonts w:eastAsia="Calibri"/>
                <w:sz w:val="22"/>
                <w:szCs w:val="22"/>
                <w:lang w:eastAsia="en-US"/>
              </w:rPr>
              <w:t>późn</w:t>
            </w:r>
            <w:proofErr w:type="spellEnd"/>
            <w:r w:rsidRPr="003B0E98">
              <w:rPr>
                <w:rFonts w:eastAsia="Calibri"/>
                <w:sz w:val="22"/>
                <w:szCs w:val="22"/>
                <w:lang w:eastAsia="en-US"/>
              </w:rPr>
              <w:t xml:space="preserve">. zmianami) w postępowaniu prowadzonym w trybie przetargu nieograniczonego, informuje, że oferta Wykonawcy </w:t>
            </w:r>
            <w:r w:rsidRPr="003B0E98">
              <w:rPr>
                <w:b/>
                <w:sz w:val="22"/>
                <w:szCs w:val="22"/>
              </w:rPr>
              <w:t xml:space="preserve">„MEDIKOLL” Sprzęt Medyczny </w:t>
            </w:r>
            <w:r w:rsidRPr="003B0E98">
              <w:rPr>
                <w:sz w:val="22"/>
                <w:szCs w:val="22"/>
              </w:rPr>
              <w:t xml:space="preserve">Robert </w:t>
            </w:r>
            <w:proofErr w:type="spellStart"/>
            <w:r w:rsidRPr="003B0E98">
              <w:rPr>
                <w:sz w:val="22"/>
                <w:szCs w:val="22"/>
              </w:rPr>
              <w:t>Sereda</w:t>
            </w:r>
            <w:proofErr w:type="spellEnd"/>
            <w:r w:rsidRPr="003B0E98">
              <w:rPr>
                <w:sz w:val="22"/>
                <w:szCs w:val="22"/>
              </w:rPr>
              <w:t xml:space="preserve"> </w:t>
            </w:r>
            <w:proofErr w:type="spellStart"/>
            <w:r w:rsidRPr="003B0E98">
              <w:rPr>
                <w:sz w:val="22"/>
                <w:szCs w:val="22"/>
              </w:rPr>
              <w:t>Sulaiman</w:t>
            </w:r>
            <w:proofErr w:type="spellEnd"/>
            <w:r w:rsidRPr="003B0E98">
              <w:rPr>
                <w:sz w:val="22"/>
                <w:szCs w:val="22"/>
              </w:rPr>
              <w:t xml:space="preserve"> </w:t>
            </w:r>
            <w:proofErr w:type="spellStart"/>
            <w:r w:rsidRPr="003B0E98">
              <w:rPr>
                <w:sz w:val="22"/>
                <w:szCs w:val="22"/>
              </w:rPr>
              <w:t>Kraiz</w:t>
            </w:r>
            <w:proofErr w:type="spellEnd"/>
            <w:r w:rsidRPr="003B0E98">
              <w:rPr>
                <w:sz w:val="22"/>
                <w:szCs w:val="22"/>
              </w:rPr>
              <w:t xml:space="preserve"> sp. j.</w:t>
            </w:r>
            <w:r w:rsidRPr="003B0E98">
              <w:rPr>
                <w:b/>
                <w:sz w:val="22"/>
                <w:szCs w:val="22"/>
              </w:rPr>
              <w:t xml:space="preserve">, ul. Bukowska 61, 60-567 Poznań </w:t>
            </w:r>
            <w:r w:rsidRPr="003B0E9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została odrzucona.</w:t>
            </w:r>
          </w:p>
          <w:p w:rsidR="003B0E98" w:rsidRPr="003B0E98" w:rsidRDefault="003B0E98" w:rsidP="003B0E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0E98">
              <w:rPr>
                <w:rFonts w:eastAsia="Calibri"/>
                <w:sz w:val="22"/>
                <w:szCs w:val="22"/>
                <w:lang w:eastAsia="en-US"/>
              </w:rPr>
              <w:t>Treść oferty złożonej przez Wykonawcę nie odpowiada treści specyfikacji istotnych warunków zamówienia, z zastrzeżeniem art.87 ust.2 pkt 3 ustawy z dnia 29 stycznia 2004 roku – Prawo zamówień publicznych.</w:t>
            </w:r>
          </w:p>
          <w:p w:rsidR="003678F3" w:rsidRDefault="003678F3" w:rsidP="00B51E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678F3" w:rsidRDefault="003678F3" w:rsidP="004F0567">
      <w:pPr>
        <w:tabs>
          <w:tab w:val="left" w:pos="1134"/>
        </w:tabs>
        <w:jc w:val="both"/>
        <w:rPr>
          <w:b/>
          <w:sz w:val="20"/>
          <w:szCs w:val="20"/>
        </w:rPr>
      </w:pPr>
    </w:p>
    <w:p w:rsidR="003678F3" w:rsidRDefault="003678F3" w:rsidP="004F0567">
      <w:pPr>
        <w:tabs>
          <w:tab w:val="left" w:pos="1134"/>
        </w:tabs>
        <w:jc w:val="both"/>
        <w:rPr>
          <w:b/>
          <w:sz w:val="20"/>
          <w:szCs w:val="20"/>
        </w:rPr>
      </w:pPr>
    </w:p>
    <w:p w:rsidR="003678F3" w:rsidRDefault="003678F3" w:rsidP="004F0567">
      <w:pPr>
        <w:tabs>
          <w:tab w:val="left" w:pos="1134"/>
        </w:tabs>
        <w:jc w:val="both"/>
        <w:rPr>
          <w:b/>
          <w:sz w:val="20"/>
          <w:szCs w:val="20"/>
        </w:rPr>
      </w:pPr>
    </w:p>
    <w:p w:rsidR="004F0567" w:rsidRPr="004F0567" w:rsidRDefault="004F0567" w:rsidP="004F0567">
      <w:pPr>
        <w:tabs>
          <w:tab w:val="left" w:pos="1134"/>
        </w:tabs>
        <w:jc w:val="both"/>
        <w:rPr>
          <w:sz w:val="20"/>
          <w:szCs w:val="20"/>
        </w:rPr>
      </w:pPr>
      <w:r w:rsidRPr="004F0567">
        <w:rPr>
          <w:b/>
          <w:sz w:val="20"/>
          <w:szCs w:val="20"/>
        </w:rPr>
        <w:t>III.</w:t>
      </w:r>
      <w:r w:rsidRPr="004F0567">
        <w:rPr>
          <w:sz w:val="20"/>
          <w:szCs w:val="20"/>
        </w:rPr>
        <w:t xml:space="preserve"> Wojewódzka Przychodnia Stomatologiczna im. dr. N. med. Zbigniewa Żaka w Krakowie działając zgodnie   z art. 92 ust.1 </w:t>
      </w:r>
      <w:r w:rsidR="00A135A9">
        <w:rPr>
          <w:sz w:val="20"/>
          <w:szCs w:val="20"/>
        </w:rPr>
        <w:t xml:space="preserve">pkt. 2 </w:t>
      </w:r>
      <w:r w:rsidRPr="004F0567">
        <w:rPr>
          <w:sz w:val="20"/>
          <w:szCs w:val="20"/>
        </w:rPr>
        <w:t>ustawy z dnia 29 stycznia 2004 r. Prawo</w:t>
      </w:r>
    </w:p>
    <w:p w:rsidR="004F0567" w:rsidRPr="004F0567" w:rsidRDefault="004F0567" w:rsidP="004F0567">
      <w:pPr>
        <w:tabs>
          <w:tab w:val="left" w:pos="1134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 </w:t>
      </w:r>
      <w:r w:rsidR="00A135A9">
        <w:rPr>
          <w:sz w:val="20"/>
          <w:szCs w:val="20"/>
        </w:rPr>
        <w:t>zamówień publicznych (</w:t>
      </w:r>
      <w:r w:rsidRPr="004F0567">
        <w:rPr>
          <w:sz w:val="20"/>
          <w:szCs w:val="20"/>
        </w:rPr>
        <w:t>Dz.U. z 201</w:t>
      </w:r>
      <w:r w:rsidR="00A135A9">
        <w:rPr>
          <w:sz w:val="20"/>
          <w:szCs w:val="20"/>
        </w:rPr>
        <w:t>7</w:t>
      </w:r>
      <w:r w:rsidRPr="004F0567">
        <w:rPr>
          <w:sz w:val="20"/>
          <w:szCs w:val="20"/>
        </w:rPr>
        <w:t xml:space="preserve"> r. poz. </w:t>
      </w:r>
      <w:r w:rsidR="00A135A9">
        <w:rPr>
          <w:sz w:val="20"/>
          <w:szCs w:val="20"/>
        </w:rPr>
        <w:t>1579 t. j.</w:t>
      </w:r>
      <w:r w:rsidRPr="004F0567">
        <w:rPr>
          <w:sz w:val="20"/>
          <w:szCs w:val="20"/>
        </w:rPr>
        <w:t xml:space="preserve"> z </w:t>
      </w:r>
      <w:proofErr w:type="spellStart"/>
      <w:r w:rsidRPr="004F0567">
        <w:rPr>
          <w:sz w:val="20"/>
          <w:szCs w:val="20"/>
        </w:rPr>
        <w:t>późn</w:t>
      </w:r>
      <w:proofErr w:type="spellEnd"/>
      <w:r w:rsidRPr="004F0567">
        <w:rPr>
          <w:sz w:val="20"/>
          <w:szCs w:val="20"/>
        </w:rPr>
        <w:t xml:space="preserve">. zm.),  przekazuje informację o wykonawcach wykluczonych z postępowania wraz z uzasadnieniem </w:t>
      </w:r>
    </w:p>
    <w:p w:rsidR="004F0567" w:rsidRPr="004F0567" w:rsidRDefault="004F0567" w:rsidP="004F0567">
      <w:pPr>
        <w:tabs>
          <w:tab w:val="left" w:pos="1134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 prawnym i faktycznym wykluczenia.</w:t>
      </w:r>
    </w:p>
    <w:p w:rsidR="004F0567" w:rsidRPr="004F0567" w:rsidRDefault="004F0567" w:rsidP="004F0567">
      <w:pPr>
        <w:tabs>
          <w:tab w:val="left" w:pos="1134"/>
        </w:tabs>
        <w:ind w:firstLine="426"/>
        <w:rPr>
          <w:sz w:val="20"/>
          <w:szCs w:val="20"/>
        </w:rPr>
      </w:pPr>
    </w:p>
    <w:p w:rsidR="004F0567" w:rsidRPr="004F0567" w:rsidRDefault="004F0567" w:rsidP="004F0567">
      <w:pPr>
        <w:tabs>
          <w:tab w:val="left" w:pos="1134"/>
        </w:tabs>
        <w:ind w:firstLine="426"/>
        <w:rPr>
          <w:b/>
          <w:sz w:val="20"/>
          <w:szCs w:val="20"/>
        </w:rPr>
      </w:pPr>
      <w:r w:rsidRPr="004F0567">
        <w:rPr>
          <w:sz w:val="20"/>
          <w:szCs w:val="20"/>
        </w:rPr>
        <w:t xml:space="preserve">      </w:t>
      </w:r>
      <w:r w:rsidRPr="004F0567">
        <w:rPr>
          <w:b/>
          <w:sz w:val="20"/>
          <w:szCs w:val="20"/>
        </w:rPr>
        <w:t>BRAK OFERT WYKLUCZONYCH</w:t>
      </w:r>
    </w:p>
    <w:p w:rsidR="004F0567" w:rsidRPr="004F0567" w:rsidRDefault="004F0567" w:rsidP="004F0567">
      <w:pPr>
        <w:tabs>
          <w:tab w:val="left" w:pos="1134"/>
        </w:tabs>
        <w:ind w:firstLine="426"/>
        <w:rPr>
          <w:b/>
          <w:sz w:val="20"/>
          <w:szCs w:val="20"/>
        </w:rPr>
      </w:pP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b/>
          <w:sz w:val="20"/>
          <w:szCs w:val="20"/>
        </w:rPr>
        <w:t xml:space="preserve">IV. </w:t>
      </w:r>
      <w:r w:rsidRPr="004F0567">
        <w:rPr>
          <w:sz w:val="20"/>
          <w:szCs w:val="20"/>
        </w:rPr>
        <w:t>Wojewódzka Przychodnia Stomatologiczna im. dr. n. med. Zbigniewa Żaka w Krakowie działając zgodnie z art. 9</w:t>
      </w:r>
      <w:r w:rsidR="00B51E9B">
        <w:rPr>
          <w:sz w:val="20"/>
          <w:szCs w:val="20"/>
        </w:rPr>
        <w:t>4</w:t>
      </w:r>
      <w:r w:rsidRPr="004F0567">
        <w:rPr>
          <w:sz w:val="20"/>
          <w:szCs w:val="20"/>
        </w:rPr>
        <w:t xml:space="preserve"> ust. 1 ustawy z dnia 29 stycznia 2004 r. Prawo 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</w:t>
      </w:r>
      <w:r w:rsidR="002E5C62">
        <w:rPr>
          <w:sz w:val="20"/>
          <w:szCs w:val="20"/>
        </w:rPr>
        <w:t>zamówień publicznych (</w:t>
      </w:r>
      <w:r w:rsidRPr="004F0567">
        <w:rPr>
          <w:sz w:val="20"/>
          <w:szCs w:val="20"/>
        </w:rPr>
        <w:t>Dz.U. z 201</w:t>
      </w:r>
      <w:r w:rsidR="002E5C62">
        <w:rPr>
          <w:sz w:val="20"/>
          <w:szCs w:val="20"/>
        </w:rPr>
        <w:t>7</w:t>
      </w:r>
      <w:r w:rsidRPr="004F0567">
        <w:rPr>
          <w:sz w:val="20"/>
          <w:szCs w:val="20"/>
        </w:rPr>
        <w:t xml:space="preserve"> r. poz. </w:t>
      </w:r>
      <w:r w:rsidR="002E5C62">
        <w:rPr>
          <w:sz w:val="20"/>
          <w:szCs w:val="20"/>
        </w:rPr>
        <w:t>1579 t. j.</w:t>
      </w:r>
      <w:r w:rsidRPr="004F0567">
        <w:rPr>
          <w:sz w:val="20"/>
          <w:szCs w:val="20"/>
        </w:rPr>
        <w:t xml:space="preserve"> z </w:t>
      </w:r>
      <w:proofErr w:type="spellStart"/>
      <w:r w:rsidRPr="004F0567">
        <w:rPr>
          <w:sz w:val="20"/>
          <w:szCs w:val="20"/>
        </w:rPr>
        <w:t>późn</w:t>
      </w:r>
      <w:proofErr w:type="spellEnd"/>
      <w:r w:rsidRPr="004F0567">
        <w:rPr>
          <w:sz w:val="20"/>
          <w:szCs w:val="20"/>
        </w:rPr>
        <w:t>. zm.), przekazuje informację, że termin, po którego upływie umowa w sprawie zamówienia publicznego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może  zostać   zawarta to termin nie krótszy niż 10 dni od dnia przeslania niniejszego zawiadomienia o wyborze oferty najkorzystniejszej. Ponadto Zamawiający</w:t>
      </w:r>
    </w:p>
    <w:p w:rsidR="004F0567" w:rsidRP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informuje, że  zgodnie z art.94 ust.2 ustawy z dnia 29 stycznia 2004 roku Prawo zamówień publicznych (</w:t>
      </w:r>
      <w:proofErr w:type="spellStart"/>
      <w:r w:rsidRPr="004F0567">
        <w:rPr>
          <w:sz w:val="20"/>
          <w:szCs w:val="20"/>
        </w:rPr>
        <w:t>t.j</w:t>
      </w:r>
      <w:proofErr w:type="spellEnd"/>
      <w:r w:rsidRPr="004F0567">
        <w:rPr>
          <w:sz w:val="20"/>
          <w:szCs w:val="20"/>
        </w:rPr>
        <w:t>. Dz. U. z 201</w:t>
      </w:r>
      <w:r w:rsidR="002E5C62">
        <w:rPr>
          <w:sz w:val="20"/>
          <w:szCs w:val="20"/>
        </w:rPr>
        <w:t>7</w:t>
      </w:r>
      <w:r w:rsidRPr="004F0567">
        <w:rPr>
          <w:sz w:val="20"/>
          <w:szCs w:val="20"/>
        </w:rPr>
        <w:t xml:space="preserve"> r. poz. </w:t>
      </w:r>
      <w:r w:rsidR="002E5C62">
        <w:rPr>
          <w:sz w:val="20"/>
          <w:szCs w:val="20"/>
        </w:rPr>
        <w:t xml:space="preserve">1579 </w:t>
      </w:r>
      <w:proofErr w:type="spellStart"/>
      <w:r w:rsidR="002E5C62">
        <w:rPr>
          <w:sz w:val="20"/>
          <w:szCs w:val="20"/>
        </w:rPr>
        <w:t>t.j</w:t>
      </w:r>
      <w:proofErr w:type="spellEnd"/>
      <w:r w:rsidR="002E5C62">
        <w:rPr>
          <w:sz w:val="20"/>
          <w:szCs w:val="20"/>
        </w:rPr>
        <w:t xml:space="preserve">. </w:t>
      </w:r>
      <w:r w:rsidRPr="004F0567">
        <w:rPr>
          <w:sz w:val="20"/>
          <w:szCs w:val="20"/>
        </w:rPr>
        <w:t xml:space="preserve">z </w:t>
      </w:r>
      <w:proofErr w:type="spellStart"/>
      <w:r w:rsidRPr="004F0567">
        <w:rPr>
          <w:sz w:val="20"/>
          <w:szCs w:val="20"/>
        </w:rPr>
        <w:t>późn</w:t>
      </w:r>
      <w:proofErr w:type="spellEnd"/>
      <w:r w:rsidRPr="004F0567">
        <w:rPr>
          <w:sz w:val="20"/>
          <w:szCs w:val="20"/>
        </w:rPr>
        <w:t>. zm.), może zawrzeć</w:t>
      </w:r>
    </w:p>
    <w:p w:rsidR="004F0567" w:rsidRDefault="004F0567" w:rsidP="004F0567">
      <w:pPr>
        <w:tabs>
          <w:tab w:val="left" w:pos="851"/>
        </w:tabs>
        <w:jc w:val="both"/>
        <w:rPr>
          <w:sz w:val="20"/>
          <w:szCs w:val="20"/>
        </w:rPr>
      </w:pPr>
      <w:r w:rsidRPr="004F0567">
        <w:rPr>
          <w:sz w:val="20"/>
          <w:szCs w:val="20"/>
        </w:rPr>
        <w:t xml:space="preserve">       umowę przed upływem wskazanego 10 dniowego terminu w przypadku, gdy w przetargu nieograniczonym złożona została tylko jedna oferta</w:t>
      </w:r>
      <w:r w:rsidR="00237851">
        <w:rPr>
          <w:sz w:val="20"/>
          <w:szCs w:val="20"/>
        </w:rPr>
        <w:t>.</w:t>
      </w:r>
    </w:p>
    <w:p w:rsidR="00237851" w:rsidRPr="004F0567" w:rsidRDefault="00237851" w:rsidP="004F0567">
      <w:pPr>
        <w:tabs>
          <w:tab w:val="left" w:pos="851"/>
        </w:tabs>
        <w:jc w:val="both"/>
        <w:rPr>
          <w:sz w:val="20"/>
          <w:szCs w:val="20"/>
        </w:rPr>
      </w:pPr>
    </w:p>
    <w:p w:rsidR="004F0567" w:rsidRPr="004F0567" w:rsidRDefault="004F0567" w:rsidP="00831946">
      <w:pPr>
        <w:spacing w:before="120" w:after="120"/>
        <w:ind w:left="9204"/>
        <w:rPr>
          <w:b/>
          <w:sz w:val="20"/>
          <w:szCs w:val="20"/>
        </w:rPr>
      </w:pPr>
      <w:r w:rsidRPr="004F0567">
        <w:rPr>
          <w:b/>
          <w:sz w:val="20"/>
          <w:szCs w:val="20"/>
        </w:rPr>
        <w:t xml:space="preserve">Kierownik Sekcji </w:t>
      </w:r>
      <w:proofErr w:type="spellStart"/>
      <w:r w:rsidRPr="004F0567">
        <w:rPr>
          <w:b/>
          <w:sz w:val="20"/>
          <w:szCs w:val="20"/>
        </w:rPr>
        <w:t>Administracyjno</w:t>
      </w:r>
      <w:proofErr w:type="spellEnd"/>
      <w:r w:rsidRPr="004F0567">
        <w:rPr>
          <w:b/>
          <w:sz w:val="20"/>
          <w:szCs w:val="20"/>
        </w:rPr>
        <w:t xml:space="preserve"> – Gospodarczej</w:t>
      </w:r>
    </w:p>
    <w:p w:rsidR="004F0567" w:rsidRPr="00831946" w:rsidRDefault="004F0567" w:rsidP="00831946">
      <w:pPr>
        <w:spacing w:before="120" w:after="120"/>
        <w:rPr>
          <w:b/>
          <w:sz w:val="20"/>
          <w:szCs w:val="20"/>
        </w:rPr>
      </w:pP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</w:r>
      <w:r w:rsidRPr="004F0567">
        <w:rPr>
          <w:b/>
          <w:sz w:val="20"/>
          <w:szCs w:val="20"/>
        </w:rPr>
        <w:tab/>
        <w:t xml:space="preserve">Anna </w:t>
      </w:r>
      <w:proofErr w:type="spellStart"/>
      <w:r w:rsidRPr="004F0567">
        <w:rPr>
          <w:b/>
          <w:sz w:val="20"/>
          <w:szCs w:val="20"/>
        </w:rPr>
        <w:t>Flesza</w:t>
      </w:r>
      <w:r w:rsidR="00831946">
        <w:rPr>
          <w:b/>
          <w:sz w:val="20"/>
          <w:szCs w:val="20"/>
        </w:rPr>
        <w:t>r</w:t>
      </w:r>
      <w:proofErr w:type="spellEnd"/>
    </w:p>
    <w:sectPr w:rsidR="004F0567" w:rsidRPr="00831946" w:rsidSect="004F0567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1" w:rsidRDefault="00753051" w:rsidP="006B5A41">
      <w:r>
        <w:separator/>
      </w:r>
    </w:p>
  </w:endnote>
  <w:endnote w:type="continuationSeparator" w:id="0">
    <w:p w:rsidR="00753051" w:rsidRDefault="00753051" w:rsidP="006B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1" w:rsidRDefault="00753051" w:rsidP="006B5A41">
      <w:r>
        <w:separator/>
      </w:r>
    </w:p>
  </w:footnote>
  <w:footnote w:type="continuationSeparator" w:id="0">
    <w:p w:rsidR="00753051" w:rsidRDefault="00753051" w:rsidP="006B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25D"/>
    <w:multiLevelType w:val="hybridMultilevel"/>
    <w:tmpl w:val="F942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37C7"/>
    <w:multiLevelType w:val="hybridMultilevel"/>
    <w:tmpl w:val="127C7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E"/>
    <w:rsid w:val="00001A04"/>
    <w:rsid w:val="00004B8B"/>
    <w:rsid w:val="00032DC1"/>
    <w:rsid w:val="00050081"/>
    <w:rsid w:val="0006160D"/>
    <w:rsid w:val="00074CEA"/>
    <w:rsid w:val="000A4F0A"/>
    <w:rsid w:val="000A605E"/>
    <w:rsid w:val="000B3770"/>
    <w:rsid w:val="000F1F48"/>
    <w:rsid w:val="00105818"/>
    <w:rsid w:val="00117F7B"/>
    <w:rsid w:val="001225D3"/>
    <w:rsid w:val="00124161"/>
    <w:rsid w:val="00126DB2"/>
    <w:rsid w:val="00127062"/>
    <w:rsid w:val="00136560"/>
    <w:rsid w:val="001441C0"/>
    <w:rsid w:val="001916CB"/>
    <w:rsid w:val="001A2FB1"/>
    <w:rsid w:val="00214C54"/>
    <w:rsid w:val="00237851"/>
    <w:rsid w:val="00282859"/>
    <w:rsid w:val="002E5C62"/>
    <w:rsid w:val="003171B3"/>
    <w:rsid w:val="00332C7D"/>
    <w:rsid w:val="00340A85"/>
    <w:rsid w:val="00346EDF"/>
    <w:rsid w:val="00354E26"/>
    <w:rsid w:val="003678F3"/>
    <w:rsid w:val="00393856"/>
    <w:rsid w:val="00397E22"/>
    <w:rsid w:val="003B0E98"/>
    <w:rsid w:val="00411156"/>
    <w:rsid w:val="00415D30"/>
    <w:rsid w:val="004245DE"/>
    <w:rsid w:val="00440ED7"/>
    <w:rsid w:val="00494CA0"/>
    <w:rsid w:val="004A7EB9"/>
    <w:rsid w:val="004B10D7"/>
    <w:rsid w:val="004B12F1"/>
    <w:rsid w:val="004D615D"/>
    <w:rsid w:val="004F04CA"/>
    <w:rsid w:val="004F0567"/>
    <w:rsid w:val="005104A2"/>
    <w:rsid w:val="005154A4"/>
    <w:rsid w:val="005266F7"/>
    <w:rsid w:val="0053248B"/>
    <w:rsid w:val="00532B08"/>
    <w:rsid w:val="005354A8"/>
    <w:rsid w:val="00590110"/>
    <w:rsid w:val="005D3A5C"/>
    <w:rsid w:val="005D7DB4"/>
    <w:rsid w:val="0061346A"/>
    <w:rsid w:val="006310D0"/>
    <w:rsid w:val="006558D0"/>
    <w:rsid w:val="0066394F"/>
    <w:rsid w:val="00690258"/>
    <w:rsid w:val="00697301"/>
    <w:rsid w:val="006A08BD"/>
    <w:rsid w:val="006A0DA5"/>
    <w:rsid w:val="006B5A41"/>
    <w:rsid w:val="006E4A9F"/>
    <w:rsid w:val="006F31C7"/>
    <w:rsid w:val="007145D0"/>
    <w:rsid w:val="00716F16"/>
    <w:rsid w:val="00722782"/>
    <w:rsid w:val="00753051"/>
    <w:rsid w:val="00762BE0"/>
    <w:rsid w:val="00774AEC"/>
    <w:rsid w:val="0077697D"/>
    <w:rsid w:val="007A1CD1"/>
    <w:rsid w:val="007C0B72"/>
    <w:rsid w:val="007F0FE1"/>
    <w:rsid w:val="00821045"/>
    <w:rsid w:val="00831946"/>
    <w:rsid w:val="00845B30"/>
    <w:rsid w:val="00885AC1"/>
    <w:rsid w:val="008A1D1B"/>
    <w:rsid w:val="008B5C62"/>
    <w:rsid w:val="008E49FC"/>
    <w:rsid w:val="00910FAB"/>
    <w:rsid w:val="00923FB3"/>
    <w:rsid w:val="00943C51"/>
    <w:rsid w:val="0094665C"/>
    <w:rsid w:val="00946968"/>
    <w:rsid w:val="00971DCE"/>
    <w:rsid w:val="009770D9"/>
    <w:rsid w:val="009A2FEC"/>
    <w:rsid w:val="009B2641"/>
    <w:rsid w:val="00A003D6"/>
    <w:rsid w:val="00A135A9"/>
    <w:rsid w:val="00A27A0E"/>
    <w:rsid w:val="00A44B83"/>
    <w:rsid w:val="00A6343F"/>
    <w:rsid w:val="00A67A67"/>
    <w:rsid w:val="00A853D5"/>
    <w:rsid w:val="00A919E6"/>
    <w:rsid w:val="00A94694"/>
    <w:rsid w:val="00AB175F"/>
    <w:rsid w:val="00AC1A17"/>
    <w:rsid w:val="00AE21E0"/>
    <w:rsid w:val="00B00A0A"/>
    <w:rsid w:val="00B10A7D"/>
    <w:rsid w:val="00B15D66"/>
    <w:rsid w:val="00B3545E"/>
    <w:rsid w:val="00B51E9B"/>
    <w:rsid w:val="00B640AE"/>
    <w:rsid w:val="00BA5811"/>
    <w:rsid w:val="00BB7CAA"/>
    <w:rsid w:val="00BE47F5"/>
    <w:rsid w:val="00C055DD"/>
    <w:rsid w:val="00C25D00"/>
    <w:rsid w:val="00C56C9C"/>
    <w:rsid w:val="00C84F13"/>
    <w:rsid w:val="00C91DDB"/>
    <w:rsid w:val="00CB0797"/>
    <w:rsid w:val="00CD382E"/>
    <w:rsid w:val="00CD5D22"/>
    <w:rsid w:val="00CF6ED2"/>
    <w:rsid w:val="00CF7317"/>
    <w:rsid w:val="00D3164B"/>
    <w:rsid w:val="00D61F1A"/>
    <w:rsid w:val="00D6771C"/>
    <w:rsid w:val="00DC71C6"/>
    <w:rsid w:val="00E16E6B"/>
    <w:rsid w:val="00E67435"/>
    <w:rsid w:val="00E70993"/>
    <w:rsid w:val="00E70D17"/>
    <w:rsid w:val="00E8352C"/>
    <w:rsid w:val="00E909BD"/>
    <w:rsid w:val="00E918E6"/>
    <w:rsid w:val="00ED246C"/>
    <w:rsid w:val="00EE1C4A"/>
    <w:rsid w:val="00EF0FA5"/>
    <w:rsid w:val="00F41E30"/>
    <w:rsid w:val="00F620F5"/>
    <w:rsid w:val="00FB5799"/>
    <w:rsid w:val="00FC375C"/>
    <w:rsid w:val="00FD2EB0"/>
    <w:rsid w:val="00FD668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ipercze">
    <w:name w:val="Hyperlink"/>
    <w:basedOn w:val="Domylnaczcionkaakapitu"/>
    <w:rsid w:val="00424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A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A4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A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C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F05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3">
    <w:name w:val="Medium Grid 1 Accent 3"/>
    <w:basedOn w:val="Standardowy"/>
    <w:uiPriority w:val="67"/>
    <w:rsid w:val="005D7DB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Hipercze">
    <w:name w:val="Hyperlink"/>
    <w:basedOn w:val="Domylnaczcionkaakapitu"/>
    <w:rsid w:val="00424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A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A4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A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CB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F05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942F-6373-4AC8-984F-024F016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2018-08-23T10:34:00Z</cp:lastPrinted>
  <dcterms:created xsi:type="dcterms:W3CDTF">2018-08-23T10:30:00Z</dcterms:created>
  <dcterms:modified xsi:type="dcterms:W3CDTF">2018-08-23T10:35:00Z</dcterms:modified>
</cp:coreProperties>
</file>